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val="0"/>
        <w:snapToGrid w:val="0"/>
        <w:spacing w:line="560" w:lineRule="exact"/>
        <w:outlineLvl w:val="0"/>
        <w:rPr>
          <w:rFonts w:hint="eastAsia" w:ascii="方正黑体_GBK" w:hAnsi="方正黑体_GBK" w:eastAsia="方正黑体_GBK" w:cs="方正黑体_GBK"/>
          <w:color w:val="000000"/>
          <w:sz w:val="32"/>
          <w:szCs w:val="32"/>
          <w:highlight w:val="none"/>
          <w:lang w:eastAsia="zh-CN"/>
        </w:rPr>
      </w:pPr>
      <w:r>
        <w:rPr>
          <w:rFonts w:hint="eastAsia" w:ascii="方正黑体_GBK" w:hAnsi="方正黑体_GBK" w:eastAsia="方正黑体_GBK" w:cs="方正黑体_GBK"/>
          <w:color w:val="000000"/>
          <w:sz w:val="32"/>
          <w:szCs w:val="32"/>
          <w:highlight w:val="none"/>
          <w:lang w:eastAsia="zh-CN"/>
        </w:rPr>
        <w:t>附件：</w:t>
      </w:r>
    </w:p>
    <w:p>
      <w:pPr>
        <w:keepNext w:val="0"/>
        <w:keepLines w:val="0"/>
        <w:pageBreakBefore w:val="0"/>
        <w:kinsoku/>
        <w:overflowPunct/>
        <w:topLinePunct w:val="0"/>
        <w:autoSpaceDE/>
        <w:autoSpaceDN/>
        <w:bidi w:val="0"/>
        <w:spacing w:line="560" w:lineRule="exact"/>
        <w:jc w:val="center"/>
        <w:rPr>
          <w:rFonts w:hint="default" w:ascii="TimesNewRoman" w:hAnsi="TimesNewRoman" w:eastAsia="华文中宋" w:cs="TimesNewRoman"/>
          <w:b/>
          <w:color w:val="000000"/>
          <w:sz w:val="36"/>
          <w:szCs w:val="36"/>
        </w:rPr>
      </w:pPr>
    </w:p>
    <w:p>
      <w:pPr>
        <w:keepNext w:val="0"/>
        <w:keepLines w:val="0"/>
        <w:pageBreakBefore w:val="0"/>
        <w:kinsoku/>
        <w:overflowPunct/>
        <w:topLinePunct w:val="0"/>
        <w:autoSpaceDE/>
        <w:autoSpaceDN/>
        <w:bidi w:val="0"/>
        <w:spacing w:line="560" w:lineRule="exact"/>
        <w:jc w:val="center"/>
        <w:rPr>
          <w:rFonts w:hint="default" w:ascii="TimesNewRoman" w:hAnsi="TimesNewRoman" w:eastAsia="华文中宋" w:cs="TimesNewRoman"/>
          <w:b/>
          <w:color w:val="000000"/>
          <w:sz w:val="36"/>
          <w:szCs w:val="36"/>
          <w:lang w:eastAsia="zh-CN"/>
        </w:rPr>
      </w:pPr>
      <w:r>
        <w:rPr>
          <w:rFonts w:hint="eastAsia" w:ascii="TimesNewRoman" w:hAnsi="TimesNewRoman" w:eastAsia="华文中宋" w:cs="TimesNewRoman"/>
          <w:b/>
          <w:color w:val="000000"/>
          <w:sz w:val="36"/>
          <w:szCs w:val="36"/>
          <w:lang w:eastAsia="zh-CN"/>
        </w:rPr>
        <w:t>淮南市公安局</w:t>
      </w:r>
      <w:r>
        <w:rPr>
          <w:rFonts w:hint="default" w:ascii="TimesNewRoman" w:hAnsi="TimesNewRoman" w:eastAsia="华文中宋" w:cs="TimesNewRoman"/>
          <w:b/>
          <w:color w:val="000000"/>
          <w:sz w:val="36"/>
          <w:szCs w:val="36"/>
          <w:lang w:val="en-US" w:eastAsia="zh-CN"/>
        </w:rPr>
        <w:t>202</w:t>
      </w:r>
      <w:r>
        <w:rPr>
          <w:rFonts w:hint="eastAsia" w:ascii="TimesNewRoman" w:hAnsi="TimesNewRoman" w:eastAsia="华文中宋" w:cs="TimesNewRoman"/>
          <w:b/>
          <w:color w:val="000000"/>
          <w:sz w:val="36"/>
          <w:szCs w:val="36"/>
          <w:lang w:val="en-US" w:eastAsia="zh-CN"/>
        </w:rPr>
        <w:t>6</w:t>
      </w:r>
      <w:r>
        <w:rPr>
          <w:rFonts w:hint="default" w:ascii="TimesNewRoman" w:hAnsi="TimesNewRoman" w:eastAsia="华文中宋" w:cs="TimesNewRoman"/>
          <w:b/>
          <w:color w:val="000000"/>
          <w:sz w:val="36"/>
          <w:szCs w:val="36"/>
          <w:lang w:val="en-US" w:eastAsia="zh-CN"/>
        </w:rPr>
        <w:t>年度</w:t>
      </w:r>
      <w:r>
        <w:rPr>
          <w:rFonts w:hint="default" w:ascii="TimesNewRoman" w:hAnsi="TimesNewRoman" w:eastAsia="华文中宋" w:cs="TimesNewRoman"/>
          <w:b/>
          <w:color w:val="000000"/>
          <w:sz w:val="36"/>
          <w:szCs w:val="36"/>
        </w:rPr>
        <w:t>项目</w:t>
      </w:r>
      <w:r>
        <w:rPr>
          <w:rFonts w:hint="default" w:ascii="TimesNewRoman" w:hAnsi="TimesNewRoman" w:eastAsia="华文中宋" w:cs="TimesNewRoman"/>
          <w:b/>
          <w:color w:val="000000"/>
          <w:sz w:val="36"/>
          <w:szCs w:val="36"/>
          <w:lang w:eastAsia="zh-CN"/>
        </w:rPr>
        <w:t>支出绩效目标</w:t>
      </w:r>
    </w:p>
    <w:p>
      <w:pPr>
        <w:keepNext w:val="0"/>
        <w:keepLines w:val="0"/>
        <w:pageBreakBefore w:val="0"/>
        <w:kinsoku/>
        <w:overflowPunct/>
        <w:topLinePunct w:val="0"/>
        <w:autoSpaceDE/>
        <w:autoSpaceDN/>
        <w:bidi w:val="0"/>
        <w:adjustRightInd w:val="0"/>
        <w:snapToGrid w:val="0"/>
        <w:spacing w:line="560" w:lineRule="exact"/>
        <w:jc w:val="both"/>
        <w:outlineLvl w:val="0"/>
        <w:rPr>
          <w:rFonts w:hint="default" w:ascii="TimesNewRoman" w:hAnsi="TimesNewRoman" w:eastAsia="仿宋_GB2312" w:cs="TimesNewRoman"/>
          <w:b w:val="0"/>
          <w:bCs w:val="0"/>
          <w:color w:val="000000"/>
          <w:sz w:val="32"/>
          <w:szCs w:val="32"/>
          <w:highlight w:val="none"/>
          <w:lang w:eastAsia="zh-CN"/>
        </w:rPr>
      </w:pPr>
    </w:p>
    <w:tbl>
      <w:tblPr>
        <w:tblStyle w:val="6"/>
        <w:tblW w:w="8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0"/>
        <w:gridCol w:w="3795"/>
        <w:gridCol w:w="3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5"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b w:val="0"/>
                <w:bCs w:val="0"/>
                <w:color w:val="000000"/>
                <w:sz w:val="32"/>
                <w:szCs w:val="32"/>
                <w:highlight w:val="none"/>
                <w:vertAlign w:val="baseline"/>
                <w:lang w:val="en-US" w:eastAsia="zh-CN"/>
              </w:rPr>
            </w:pPr>
            <w:r>
              <w:rPr>
                <w:rFonts w:hint="default" w:ascii="TimesNewRoman" w:hAnsi="TimesNewRoman" w:eastAsia="仿宋_GB2312" w:cs="TimesNewRoman"/>
                <w:color w:val="000000"/>
                <w:kern w:val="2"/>
                <w:sz w:val="32"/>
                <w:szCs w:val="32"/>
                <w:lang w:val="en-US" w:eastAsia="zh-CN" w:bidi="ar-SA"/>
              </w:rPr>
              <w:t>项目支出绩效目标公开清单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color w:val="000000"/>
                <w:kern w:val="2"/>
                <w:sz w:val="32"/>
                <w:szCs w:val="32"/>
                <w:lang w:val="en-US" w:eastAsia="zh-CN" w:bidi="ar-SA"/>
              </w:rPr>
            </w:pPr>
            <w:r>
              <w:rPr>
                <w:rFonts w:hint="default" w:ascii="TimesNewRoman" w:hAnsi="TimesNewRoman" w:eastAsia="仿宋_GB2312" w:cs="TimesNewRoman"/>
                <w:color w:val="000000"/>
                <w:kern w:val="2"/>
                <w:sz w:val="32"/>
                <w:szCs w:val="32"/>
                <w:lang w:val="en-US" w:eastAsia="zh-CN" w:bidi="ar-SA"/>
              </w:rPr>
              <w:t>序号</w:t>
            </w:r>
          </w:p>
        </w:tc>
        <w:tc>
          <w:tcPr>
            <w:tcW w:w="37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color w:val="000000"/>
                <w:kern w:val="2"/>
                <w:sz w:val="32"/>
                <w:szCs w:val="32"/>
                <w:lang w:val="en-US" w:eastAsia="zh-CN" w:bidi="ar-SA"/>
              </w:rPr>
            </w:pPr>
            <w:r>
              <w:rPr>
                <w:rFonts w:hint="default" w:ascii="TimesNewRoman" w:hAnsi="TimesNewRoman" w:eastAsia="仿宋_GB2312" w:cs="TimesNewRoman"/>
                <w:color w:val="000000"/>
                <w:kern w:val="2"/>
                <w:sz w:val="32"/>
                <w:szCs w:val="32"/>
                <w:lang w:val="en-US" w:eastAsia="zh-CN" w:bidi="ar-SA"/>
              </w:rPr>
              <w:t>项目名称</w:t>
            </w:r>
          </w:p>
        </w:tc>
        <w:tc>
          <w:tcPr>
            <w:tcW w:w="36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color w:val="000000"/>
                <w:kern w:val="2"/>
                <w:sz w:val="32"/>
                <w:szCs w:val="32"/>
                <w:lang w:val="en-US" w:eastAsia="zh-CN" w:bidi="ar-SA"/>
              </w:rPr>
            </w:pPr>
            <w:r>
              <w:rPr>
                <w:rFonts w:hint="default" w:ascii="TimesNewRoman" w:hAnsi="TimesNewRoman" w:eastAsia="仿宋_GB2312" w:cs="TimesNewRoman"/>
                <w:color w:val="000000"/>
                <w:kern w:val="2"/>
                <w:sz w:val="32"/>
                <w:szCs w:val="32"/>
                <w:lang w:val="en-US" w:eastAsia="zh-CN" w:bidi="ar-SA"/>
              </w:rPr>
              <w:t>预算金额（单位：万元）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eastAsia" w:ascii="宋体" w:hAnsi="宋体" w:eastAsia="宋体" w:cs="宋体"/>
                <w:b w:val="0"/>
                <w:bCs w:val="0"/>
                <w:color w:val="000000"/>
                <w:sz w:val="20"/>
                <w:szCs w:val="20"/>
                <w:highlight w:val="none"/>
                <w:vertAlign w:val="baseline"/>
                <w:lang w:val="en-US" w:eastAsia="zh-CN"/>
              </w:rPr>
            </w:pPr>
            <w:r>
              <w:rPr>
                <w:rFonts w:hint="eastAsia" w:ascii="宋体" w:hAnsi="宋体" w:eastAsia="宋体" w:cs="宋体"/>
                <w:b w:val="0"/>
                <w:bCs w:val="0"/>
                <w:color w:val="000000"/>
                <w:sz w:val="20"/>
                <w:szCs w:val="20"/>
                <w:highlight w:val="none"/>
                <w:vertAlign w:val="baseline"/>
                <w:lang w:val="en-US" w:eastAsia="zh-CN"/>
              </w:rPr>
              <w:t>1</w:t>
            </w:r>
          </w:p>
        </w:tc>
        <w:tc>
          <w:tcPr>
            <w:tcW w:w="3795" w:type="dxa"/>
            <w:noWrap w:val="0"/>
            <w:vAlign w:val="center"/>
          </w:tcPr>
          <w:p>
            <w:pPr>
              <w:keepNext w:val="0"/>
              <w:keepLines w:val="0"/>
              <w:widowControl/>
              <w:suppressLineNumbers w:val="0"/>
              <w:jc w:val="left"/>
              <w:textAlignment w:val="center"/>
              <w:rPr>
                <w:rFonts w:hint="eastAsia" w:ascii="宋体" w:hAnsi="宋体" w:eastAsia="宋体" w:cs="宋体"/>
                <w:b w:val="0"/>
                <w:bCs w:val="0"/>
                <w:color w:val="000000"/>
                <w:sz w:val="20"/>
                <w:szCs w:val="20"/>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表彰奖励经费</w:t>
            </w:r>
          </w:p>
        </w:tc>
        <w:tc>
          <w:tcPr>
            <w:tcW w:w="3600"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000000"/>
                <w:sz w:val="20"/>
                <w:szCs w:val="20"/>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eastAsia" w:ascii="宋体" w:hAnsi="宋体" w:eastAsia="宋体" w:cs="宋体"/>
                <w:b w:val="0"/>
                <w:bCs w:val="0"/>
                <w:color w:val="000000"/>
                <w:sz w:val="20"/>
                <w:szCs w:val="20"/>
                <w:highlight w:val="none"/>
                <w:vertAlign w:val="baseline"/>
                <w:lang w:val="en-US" w:eastAsia="zh-CN"/>
              </w:rPr>
            </w:pPr>
            <w:r>
              <w:rPr>
                <w:rFonts w:hint="eastAsia" w:ascii="宋体" w:hAnsi="宋体" w:eastAsia="宋体" w:cs="宋体"/>
                <w:b w:val="0"/>
                <w:bCs w:val="0"/>
                <w:color w:val="000000"/>
                <w:sz w:val="20"/>
                <w:szCs w:val="20"/>
                <w:highlight w:val="none"/>
                <w:vertAlign w:val="baseline"/>
                <w:lang w:val="en-US" w:eastAsia="zh-CN"/>
              </w:rPr>
              <w:t>2</w:t>
            </w:r>
          </w:p>
        </w:tc>
        <w:tc>
          <w:tcPr>
            <w:tcW w:w="3795" w:type="dxa"/>
            <w:noWrap w:val="0"/>
            <w:vAlign w:val="center"/>
          </w:tcPr>
          <w:p>
            <w:pPr>
              <w:keepNext w:val="0"/>
              <w:keepLines w:val="0"/>
              <w:widowControl/>
              <w:suppressLineNumbers w:val="0"/>
              <w:jc w:val="left"/>
              <w:textAlignment w:val="center"/>
              <w:rPr>
                <w:rFonts w:hint="eastAsia" w:ascii="宋体" w:hAnsi="宋体" w:eastAsia="宋体" w:cs="宋体"/>
                <w:b w:val="0"/>
                <w:bCs w:val="0"/>
                <w:color w:val="000000"/>
                <w:sz w:val="20"/>
                <w:szCs w:val="20"/>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户政工本耗材费</w:t>
            </w:r>
          </w:p>
        </w:tc>
        <w:tc>
          <w:tcPr>
            <w:tcW w:w="3600"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000000"/>
                <w:sz w:val="20"/>
                <w:szCs w:val="20"/>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eastAsia" w:ascii="宋体" w:hAnsi="宋体" w:eastAsia="宋体" w:cs="宋体"/>
                <w:b w:val="0"/>
                <w:bCs w:val="0"/>
                <w:color w:val="000000"/>
                <w:sz w:val="20"/>
                <w:szCs w:val="20"/>
                <w:highlight w:val="none"/>
                <w:vertAlign w:val="baseline"/>
                <w:lang w:val="en-US" w:eastAsia="zh-CN"/>
              </w:rPr>
            </w:pPr>
            <w:r>
              <w:rPr>
                <w:rFonts w:hint="eastAsia" w:ascii="宋体" w:hAnsi="宋体" w:eastAsia="宋体" w:cs="宋体"/>
                <w:b w:val="0"/>
                <w:bCs w:val="0"/>
                <w:color w:val="000000"/>
                <w:sz w:val="20"/>
                <w:szCs w:val="20"/>
                <w:highlight w:val="none"/>
                <w:vertAlign w:val="baseline"/>
                <w:lang w:val="en-US" w:eastAsia="zh-CN"/>
              </w:rPr>
              <w:t>3</w:t>
            </w:r>
          </w:p>
        </w:tc>
        <w:tc>
          <w:tcPr>
            <w:tcW w:w="3795" w:type="dxa"/>
            <w:noWrap w:val="0"/>
            <w:vAlign w:val="center"/>
          </w:tcPr>
          <w:p>
            <w:pPr>
              <w:keepNext w:val="0"/>
              <w:keepLines w:val="0"/>
              <w:widowControl/>
              <w:suppressLineNumbers w:val="0"/>
              <w:jc w:val="left"/>
              <w:textAlignment w:val="center"/>
              <w:rPr>
                <w:rFonts w:hint="eastAsia" w:ascii="宋体" w:hAnsi="宋体" w:eastAsia="宋体" w:cs="宋体"/>
                <w:b w:val="0"/>
                <w:bCs w:val="0"/>
                <w:color w:val="000000"/>
                <w:sz w:val="20"/>
                <w:szCs w:val="20"/>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民辅警人身意外伤害保险</w:t>
            </w:r>
          </w:p>
        </w:tc>
        <w:tc>
          <w:tcPr>
            <w:tcW w:w="3600"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000000"/>
                <w:sz w:val="20"/>
                <w:szCs w:val="20"/>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宋体" w:hAnsi="宋体" w:eastAsia="宋体" w:cs="宋体"/>
                <w:b w:val="0"/>
                <w:bCs w:val="0"/>
                <w:color w:val="000000"/>
                <w:sz w:val="20"/>
                <w:szCs w:val="20"/>
                <w:highlight w:val="none"/>
                <w:vertAlign w:val="baseline"/>
                <w:lang w:val="en-US" w:eastAsia="zh-CN"/>
              </w:rPr>
            </w:pPr>
            <w:r>
              <w:rPr>
                <w:rFonts w:hint="eastAsia" w:ascii="宋体" w:hAnsi="宋体" w:eastAsia="宋体" w:cs="宋体"/>
                <w:b w:val="0"/>
                <w:bCs w:val="0"/>
                <w:color w:val="000000"/>
                <w:sz w:val="20"/>
                <w:szCs w:val="20"/>
                <w:highlight w:val="none"/>
                <w:vertAlign w:val="baseline"/>
                <w:lang w:val="en-US" w:eastAsia="zh-CN"/>
              </w:rPr>
              <w:t>4</w:t>
            </w:r>
          </w:p>
        </w:tc>
        <w:tc>
          <w:tcPr>
            <w:tcW w:w="3795" w:type="dxa"/>
            <w:noWrap w:val="0"/>
            <w:vAlign w:val="center"/>
          </w:tcPr>
          <w:p>
            <w:pPr>
              <w:keepNext w:val="0"/>
              <w:keepLines w:val="0"/>
              <w:widowControl/>
              <w:suppressLineNumbers w:val="0"/>
              <w:jc w:val="left"/>
              <w:textAlignment w:val="center"/>
              <w:rPr>
                <w:rFonts w:hint="eastAsia" w:ascii="宋体" w:hAnsi="宋体" w:eastAsia="宋体" w:cs="宋体"/>
                <w:b w:val="0"/>
                <w:bCs w:val="0"/>
                <w:color w:val="000000"/>
                <w:sz w:val="20"/>
                <w:szCs w:val="20"/>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民辅警体检费</w:t>
            </w:r>
          </w:p>
        </w:tc>
        <w:tc>
          <w:tcPr>
            <w:tcW w:w="3600" w:type="dxa"/>
            <w:noWrap w:val="0"/>
            <w:vAlign w:val="center"/>
          </w:tcPr>
          <w:p>
            <w:pPr>
              <w:keepNext w:val="0"/>
              <w:keepLines w:val="0"/>
              <w:widowControl/>
              <w:suppressLineNumbers w:val="0"/>
              <w:jc w:val="center"/>
              <w:textAlignment w:val="center"/>
              <w:rPr>
                <w:rFonts w:hint="default" w:ascii="宋体" w:hAnsi="宋体" w:eastAsia="宋体" w:cs="宋体"/>
                <w:b w:val="0"/>
                <w:bCs w:val="0"/>
                <w:color w:val="000000"/>
                <w:sz w:val="20"/>
                <w:szCs w:val="20"/>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449.7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宋体" w:hAnsi="宋体" w:eastAsia="宋体" w:cs="宋体"/>
                <w:b w:val="0"/>
                <w:bCs w:val="0"/>
                <w:color w:val="000000"/>
                <w:sz w:val="20"/>
                <w:szCs w:val="20"/>
                <w:highlight w:val="none"/>
                <w:vertAlign w:val="baseline"/>
                <w:lang w:val="en-US" w:eastAsia="zh-CN"/>
              </w:rPr>
            </w:pPr>
            <w:r>
              <w:rPr>
                <w:rFonts w:hint="eastAsia" w:ascii="宋体" w:hAnsi="宋体" w:eastAsia="宋体" w:cs="宋体"/>
                <w:b w:val="0"/>
                <w:bCs w:val="0"/>
                <w:color w:val="000000"/>
                <w:sz w:val="20"/>
                <w:szCs w:val="20"/>
                <w:highlight w:val="none"/>
                <w:vertAlign w:val="baseline"/>
                <w:lang w:val="en-US" w:eastAsia="zh-CN"/>
              </w:rPr>
              <w:t>5</w:t>
            </w:r>
          </w:p>
        </w:tc>
        <w:tc>
          <w:tcPr>
            <w:tcW w:w="3795" w:type="dxa"/>
            <w:noWrap w:val="0"/>
            <w:vAlign w:val="center"/>
          </w:tcPr>
          <w:p>
            <w:pPr>
              <w:keepNext w:val="0"/>
              <w:keepLines w:val="0"/>
              <w:widowControl/>
              <w:suppressLineNumbers w:val="0"/>
              <w:jc w:val="left"/>
              <w:textAlignment w:val="center"/>
              <w:rPr>
                <w:rFonts w:hint="eastAsia" w:ascii="宋体" w:hAnsi="宋体" w:eastAsia="宋体" w:cs="宋体"/>
                <w:b w:val="0"/>
                <w:bCs w:val="0"/>
                <w:color w:val="000000"/>
                <w:sz w:val="20"/>
                <w:szCs w:val="20"/>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扫黑除恶等办案业务费</w:t>
            </w:r>
          </w:p>
        </w:tc>
        <w:tc>
          <w:tcPr>
            <w:tcW w:w="3600" w:type="dxa"/>
            <w:noWrap w:val="0"/>
            <w:vAlign w:val="center"/>
          </w:tcPr>
          <w:p>
            <w:pPr>
              <w:keepNext w:val="0"/>
              <w:keepLines w:val="0"/>
              <w:widowControl/>
              <w:suppressLineNumbers w:val="0"/>
              <w:jc w:val="center"/>
              <w:textAlignment w:val="center"/>
              <w:rPr>
                <w:rFonts w:hint="default" w:ascii="宋体" w:hAnsi="宋体" w:eastAsia="宋体" w:cs="宋体"/>
                <w:b w:val="0"/>
                <w:bCs w:val="0"/>
                <w:color w:val="000000"/>
                <w:sz w:val="20"/>
                <w:szCs w:val="20"/>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551.8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宋体" w:hAnsi="宋体" w:eastAsia="宋体" w:cs="宋体"/>
                <w:b w:val="0"/>
                <w:bCs w:val="0"/>
                <w:color w:val="000000"/>
                <w:sz w:val="20"/>
                <w:szCs w:val="20"/>
                <w:highlight w:val="none"/>
                <w:vertAlign w:val="baseline"/>
                <w:lang w:val="en-US" w:eastAsia="zh-CN"/>
              </w:rPr>
            </w:pPr>
            <w:r>
              <w:rPr>
                <w:rFonts w:hint="eastAsia" w:ascii="宋体" w:hAnsi="宋体" w:eastAsia="宋体" w:cs="宋体"/>
                <w:b w:val="0"/>
                <w:bCs w:val="0"/>
                <w:color w:val="000000"/>
                <w:sz w:val="20"/>
                <w:szCs w:val="20"/>
                <w:highlight w:val="none"/>
                <w:vertAlign w:val="baseline"/>
                <w:lang w:val="en-US" w:eastAsia="zh-CN"/>
              </w:rPr>
              <w:t>6</w:t>
            </w:r>
          </w:p>
        </w:tc>
        <w:tc>
          <w:tcPr>
            <w:tcW w:w="3795" w:type="dxa"/>
            <w:noWrap w:val="0"/>
            <w:vAlign w:val="center"/>
          </w:tcPr>
          <w:p>
            <w:pPr>
              <w:keepNext w:val="0"/>
              <w:keepLines w:val="0"/>
              <w:widowControl/>
              <w:suppressLineNumbers w:val="0"/>
              <w:jc w:val="left"/>
              <w:textAlignment w:val="center"/>
              <w:rPr>
                <w:rFonts w:hint="eastAsia" w:ascii="宋体" w:hAnsi="宋体" w:eastAsia="宋体" w:cs="宋体"/>
                <w:b w:val="0"/>
                <w:bCs w:val="0"/>
                <w:color w:val="000000"/>
                <w:sz w:val="20"/>
                <w:szCs w:val="20"/>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市警校基地教育训练专项经费</w:t>
            </w:r>
          </w:p>
        </w:tc>
        <w:tc>
          <w:tcPr>
            <w:tcW w:w="3600" w:type="dxa"/>
            <w:noWrap w:val="0"/>
            <w:vAlign w:val="center"/>
          </w:tcPr>
          <w:p>
            <w:pPr>
              <w:keepNext w:val="0"/>
              <w:keepLines w:val="0"/>
              <w:widowControl/>
              <w:suppressLineNumbers w:val="0"/>
              <w:jc w:val="center"/>
              <w:textAlignment w:val="center"/>
              <w:rPr>
                <w:rFonts w:hint="default" w:ascii="宋体" w:hAnsi="宋体" w:eastAsia="宋体" w:cs="宋体"/>
                <w:b w:val="0"/>
                <w:bCs w:val="0"/>
                <w:color w:val="000000"/>
                <w:sz w:val="20"/>
                <w:szCs w:val="20"/>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宋体" w:hAnsi="宋体" w:eastAsia="宋体" w:cs="宋体"/>
                <w:b w:val="0"/>
                <w:bCs w:val="0"/>
                <w:color w:val="000000"/>
                <w:sz w:val="20"/>
                <w:szCs w:val="20"/>
                <w:highlight w:val="none"/>
                <w:vertAlign w:val="baseline"/>
                <w:lang w:val="en-US" w:eastAsia="zh-CN"/>
              </w:rPr>
            </w:pPr>
            <w:r>
              <w:rPr>
                <w:rFonts w:hint="eastAsia" w:ascii="宋体" w:hAnsi="宋体" w:eastAsia="宋体" w:cs="宋体"/>
                <w:b w:val="0"/>
                <w:bCs w:val="0"/>
                <w:color w:val="000000"/>
                <w:sz w:val="20"/>
                <w:szCs w:val="20"/>
                <w:highlight w:val="none"/>
                <w:vertAlign w:val="baseline"/>
                <w:lang w:val="en-US" w:eastAsia="zh-CN"/>
              </w:rPr>
              <w:t>7</w:t>
            </w:r>
          </w:p>
        </w:tc>
        <w:tc>
          <w:tcPr>
            <w:tcW w:w="3795" w:type="dxa"/>
            <w:noWrap w:val="0"/>
            <w:vAlign w:val="center"/>
          </w:tcPr>
          <w:p>
            <w:pPr>
              <w:keepNext w:val="0"/>
              <w:keepLines w:val="0"/>
              <w:widowControl/>
              <w:suppressLineNumbers w:val="0"/>
              <w:jc w:val="left"/>
              <w:textAlignment w:val="center"/>
              <w:rPr>
                <w:rFonts w:hint="eastAsia" w:ascii="宋体" w:hAnsi="宋体" w:eastAsia="宋体" w:cs="宋体"/>
                <w:b w:val="0"/>
                <w:bCs w:val="0"/>
                <w:color w:val="000000"/>
                <w:sz w:val="20"/>
                <w:szCs w:val="20"/>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市拘留所专项经费</w:t>
            </w:r>
          </w:p>
        </w:tc>
        <w:tc>
          <w:tcPr>
            <w:tcW w:w="3600" w:type="dxa"/>
            <w:noWrap w:val="0"/>
            <w:vAlign w:val="center"/>
          </w:tcPr>
          <w:p>
            <w:pPr>
              <w:keepNext w:val="0"/>
              <w:keepLines w:val="0"/>
              <w:widowControl/>
              <w:suppressLineNumbers w:val="0"/>
              <w:jc w:val="center"/>
              <w:textAlignment w:val="center"/>
              <w:rPr>
                <w:rFonts w:hint="default" w:ascii="宋体" w:hAnsi="宋体" w:eastAsia="宋体" w:cs="宋体"/>
                <w:b w:val="0"/>
                <w:bCs w:val="0"/>
                <w:color w:val="000000"/>
                <w:sz w:val="20"/>
                <w:szCs w:val="20"/>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176.5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宋体" w:hAnsi="宋体" w:eastAsia="宋体" w:cs="宋体"/>
                <w:b w:val="0"/>
                <w:bCs w:val="0"/>
                <w:color w:val="000000"/>
                <w:sz w:val="20"/>
                <w:szCs w:val="20"/>
                <w:highlight w:val="none"/>
                <w:vertAlign w:val="baseline"/>
                <w:lang w:val="en-US" w:eastAsia="zh-CN"/>
              </w:rPr>
            </w:pPr>
            <w:r>
              <w:rPr>
                <w:rFonts w:hint="eastAsia" w:ascii="宋体" w:hAnsi="宋体" w:eastAsia="宋体" w:cs="宋体"/>
                <w:b w:val="0"/>
                <w:bCs w:val="0"/>
                <w:color w:val="000000"/>
                <w:sz w:val="20"/>
                <w:szCs w:val="20"/>
                <w:highlight w:val="none"/>
                <w:vertAlign w:val="baseline"/>
                <w:lang w:val="en-US" w:eastAsia="zh-CN"/>
              </w:rPr>
              <w:t>8</w:t>
            </w:r>
          </w:p>
        </w:tc>
        <w:tc>
          <w:tcPr>
            <w:tcW w:w="3795" w:type="dxa"/>
            <w:noWrap w:val="0"/>
            <w:vAlign w:val="center"/>
          </w:tcPr>
          <w:p>
            <w:pPr>
              <w:keepNext w:val="0"/>
              <w:keepLines w:val="0"/>
              <w:widowControl/>
              <w:suppressLineNumbers w:val="0"/>
              <w:jc w:val="left"/>
              <w:textAlignment w:val="center"/>
              <w:rPr>
                <w:rFonts w:hint="eastAsia" w:ascii="宋体" w:hAnsi="宋体" w:eastAsia="宋体" w:cs="宋体"/>
                <w:b w:val="0"/>
                <w:bCs w:val="0"/>
                <w:color w:val="000000"/>
                <w:sz w:val="20"/>
                <w:szCs w:val="20"/>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市局日常运行经费</w:t>
            </w:r>
          </w:p>
        </w:tc>
        <w:tc>
          <w:tcPr>
            <w:tcW w:w="3600" w:type="dxa"/>
            <w:noWrap w:val="0"/>
            <w:vAlign w:val="center"/>
          </w:tcPr>
          <w:p>
            <w:pPr>
              <w:keepNext w:val="0"/>
              <w:keepLines w:val="0"/>
              <w:widowControl/>
              <w:suppressLineNumbers w:val="0"/>
              <w:jc w:val="center"/>
              <w:textAlignment w:val="center"/>
              <w:rPr>
                <w:rFonts w:hint="default" w:ascii="宋体" w:hAnsi="宋体" w:eastAsia="宋体" w:cs="宋体"/>
                <w:b w:val="0"/>
                <w:bCs w:val="0"/>
                <w:color w:val="000000"/>
                <w:sz w:val="20"/>
                <w:szCs w:val="20"/>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2381.7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宋体" w:hAnsi="宋体" w:eastAsia="宋体" w:cs="宋体"/>
                <w:b w:val="0"/>
                <w:bCs w:val="0"/>
                <w:color w:val="000000"/>
                <w:sz w:val="20"/>
                <w:szCs w:val="20"/>
                <w:highlight w:val="none"/>
                <w:vertAlign w:val="baseline"/>
                <w:lang w:val="en-US" w:eastAsia="zh-CN"/>
              </w:rPr>
            </w:pPr>
            <w:r>
              <w:rPr>
                <w:rFonts w:hint="eastAsia" w:ascii="宋体" w:hAnsi="宋体" w:eastAsia="宋体" w:cs="宋体"/>
                <w:b w:val="0"/>
                <w:bCs w:val="0"/>
                <w:color w:val="000000"/>
                <w:sz w:val="20"/>
                <w:szCs w:val="20"/>
                <w:highlight w:val="none"/>
                <w:vertAlign w:val="baseline"/>
                <w:lang w:val="en-US" w:eastAsia="zh-CN"/>
              </w:rPr>
              <w:t>9</w:t>
            </w:r>
          </w:p>
        </w:tc>
        <w:tc>
          <w:tcPr>
            <w:tcW w:w="3795" w:type="dxa"/>
            <w:noWrap w:val="0"/>
            <w:vAlign w:val="center"/>
          </w:tcPr>
          <w:p>
            <w:pPr>
              <w:keepNext w:val="0"/>
              <w:keepLines w:val="0"/>
              <w:widowControl/>
              <w:suppressLineNumbers w:val="0"/>
              <w:jc w:val="left"/>
              <w:textAlignment w:val="center"/>
              <w:rPr>
                <w:rFonts w:hint="eastAsia" w:ascii="宋体" w:hAnsi="宋体" w:eastAsia="宋体" w:cs="宋体"/>
                <w:b w:val="0"/>
                <w:bCs w:val="0"/>
                <w:color w:val="000000"/>
                <w:sz w:val="20"/>
                <w:szCs w:val="20"/>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通讯信息系统运维租赁专项</w:t>
            </w:r>
          </w:p>
        </w:tc>
        <w:tc>
          <w:tcPr>
            <w:tcW w:w="3600" w:type="dxa"/>
            <w:noWrap w:val="0"/>
            <w:vAlign w:val="center"/>
          </w:tcPr>
          <w:p>
            <w:pPr>
              <w:keepNext w:val="0"/>
              <w:keepLines w:val="0"/>
              <w:widowControl/>
              <w:suppressLineNumbers w:val="0"/>
              <w:jc w:val="center"/>
              <w:textAlignment w:val="center"/>
              <w:rPr>
                <w:rFonts w:hint="default" w:ascii="宋体" w:hAnsi="宋体" w:eastAsia="宋体" w:cs="宋体"/>
                <w:b w:val="0"/>
                <w:bCs w:val="0"/>
                <w:color w:val="000000"/>
                <w:sz w:val="20"/>
                <w:szCs w:val="20"/>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522.0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宋体" w:hAnsi="宋体" w:eastAsia="宋体" w:cs="宋体"/>
                <w:b w:val="0"/>
                <w:bCs w:val="0"/>
                <w:color w:val="000000"/>
                <w:sz w:val="20"/>
                <w:szCs w:val="20"/>
                <w:highlight w:val="none"/>
                <w:vertAlign w:val="baseline"/>
                <w:lang w:val="en-US" w:eastAsia="zh-CN"/>
              </w:rPr>
            </w:pPr>
            <w:r>
              <w:rPr>
                <w:rFonts w:hint="eastAsia" w:ascii="宋体" w:hAnsi="宋体" w:eastAsia="宋体" w:cs="宋体"/>
                <w:b w:val="0"/>
                <w:bCs w:val="0"/>
                <w:color w:val="000000"/>
                <w:sz w:val="20"/>
                <w:szCs w:val="20"/>
                <w:highlight w:val="none"/>
                <w:vertAlign w:val="baseline"/>
                <w:lang w:val="en-US" w:eastAsia="zh-CN"/>
              </w:rPr>
              <w:t>10</w:t>
            </w:r>
          </w:p>
        </w:tc>
        <w:tc>
          <w:tcPr>
            <w:tcW w:w="3795" w:type="dxa"/>
            <w:noWrap w:val="0"/>
            <w:vAlign w:val="center"/>
          </w:tcPr>
          <w:p>
            <w:pPr>
              <w:keepNext w:val="0"/>
              <w:keepLines w:val="0"/>
              <w:widowControl/>
              <w:suppressLineNumbers w:val="0"/>
              <w:jc w:val="left"/>
              <w:textAlignment w:val="center"/>
              <w:rPr>
                <w:rFonts w:hint="eastAsia" w:ascii="宋体" w:hAnsi="宋体" w:eastAsia="宋体" w:cs="宋体"/>
                <w:b w:val="0"/>
                <w:bCs w:val="0"/>
                <w:color w:val="000000"/>
                <w:sz w:val="20"/>
                <w:szCs w:val="20"/>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执法办案管理中心入所体检费</w:t>
            </w:r>
          </w:p>
        </w:tc>
        <w:tc>
          <w:tcPr>
            <w:tcW w:w="3600"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000000"/>
                <w:sz w:val="20"/>
                <w:szCs w:val="20"/>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270.0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宋体" w:hAnsi="宋体" w:eastAsia="宋体" w:cs="宋体"/>
                <w:b w:val="0"/>
                <w:bCs w:val="0"/>
                <w:color w:val="000000"/>
                <w:sz w:val="20"/>
                <w:szCs w:val="20"/>
                <w:highlight w:val="none"/>
                <w:vertAlign w:val="baseline"/>
                <w:lang w:val="en-US" w:eastAsia="zh-CN"/>
              </w:rPr>
            </w:pPr>
            <w:r>
              <w:rPr>
                <w:rFonts w:hint="eastAsia" w:ascii="宋体" w:hAnsi="宋体" w:eastAsia="宋体" w:cs="宋体"/>
                <w:b w:val="0"/>
                <w:bCs w:val="0"/>
                <w:color w:val="000000"/>
                <w:sz w:val="20"/>
                <w:szCs w:val="20"/>
                <w:highlight w:val="none"/>
                <w:vertAlign w:val="baseline"/>
                <w:lang w:val="en-US" w:eastAsia="zh-CN"/>
              </w:rPr>
              <w:t>11</w:t>
            </w:r>
          </w:p>
        </w:tc>
        <w:tc>
          <w:tcPr>
            <w:tcW w:w="3795" w:type="dxa"/>
            <w:noWrap w:val="0"/>
            <w:vAlign w:val="center"/>
          </w:tcPr>
          <w:p>
            <w:pPr>
              <w:keepNext w:val="0"/>
              <w:keepLines w:val="0"/>
              <w:widowControl/>
              <w:suppressLineNumbers w:val="0"/>
              <w:jc w:val="left"/>
              <w:textAlignment w:val="center"/>
              <w:rPr>
                <w:rFonts w:hint="eastAsia" w:ascii="宋体" w:hAnsi="宋体" w:eastAsia="宋体" w:cs="宋体"/>
                <w:b w:val="0"/>
                <w:bCs w:val="0"/>
                <w:color w:val="000000"/>
                <w:sz w:val="20"/>
                <w:szCs w:val="20"/>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执法办案管理中心运维经费</w:t>
            </w:r>
          </w:p>
        </w:tc>
        <w:tc>
          <w:tcPr>
            <w:tcW w:w="3600"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000000"/>
                <w:sz w:val="20"/>
                <w:szCs w:val="20"/>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宋体" w:hAnsi="宋体" w:eastAsia="宋体" w:cs="宋体"/>
                <w:b w:val="0"/>
                <w:bCs w:val="0"/>
                <w:color w:val="000000"/>
                <w:sz w:val="20"/>
                <w:szCs w:val="20"/>
                <w:highlight w:val="none"/>
                <w:vertAlign w:val="baseline"/>
                <w:lang w:val="en-US" w:eastAsia="zh-CN"/>
              </w:rPr>
            </w:pPr>
            <w:r>
              <w:rPr>
                <w:rFonts w:hint="eastAsia" w:ascii="宋体" w:hAnsi="宋体" w:eastAsia="宋体" w:cs="宋体"/>
                <w:b w:val="0"/>
                <w:bCs w:val="0"/>
                <w:color w:val="000000"/>
                <w:sz w:val="20"/>
                <w:szCs w:val="20"/>
                <w:highlight w:val="none"/>
                <w:vertAlign w:val="baseline"/>
                <w:lang w:val="en-US" w:eastAsia="zh-CN"/>
              </w:rPr>
              <w:t>12</w:t>
            </w:r>
          </w:p>
        </w:tc>
        <w:tc>
          <w:tcPr>
            <w:tcW w:w="379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淮南市公安局智慧110</w:t>
            </w:r>
          </w:p>
        </w:tc>
        <w:tc>
          <w:tcPr>
            <w:tcW w:w="36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宋体" w:hAnsi="宋体" w:eastAsia="宋体" w:cs="宋体"/>
                <w:b w:val="0"/>
                <w:bCs w:val="0"/>
                <w:color w:val="000000"/>
                <w:sz w:val="20"/>
                <w:szCs w:val="20"/>
                <w:highlight w:val="none"/>
                <w:vertAlign w:val="baseline"/>
                <w:lang w:val="en-US" w:eastAsia="zh-CN"/>
              </w:rPr>
            </w:pPr>
            <w:r>
              <w:rPr>
                <w:rFonts w:hint="eastAsia" w:ascii="宋体" w:hAnsi="宋体" w:eastAsia="宋体" w:cs="宋体"/>
                <w:b w:val="0"/>
                <w:bCs w:val="0"/>
                <w:color w:val="000000"/>
                <w:sz w:val="20"/>
                <w:szCs w:val="20"/>
                <w:highlight w:val="none"/>
                <w:vertAlign w:val="baseline"/>
                <w:lang w:val="en-US" w:eastAsia="zh-CN"/>
              </w:rPr>
              <w:t>13</w:t>
            </w:r>
          </w:p>
        </w:tc>
        <w:tc>
          <w:tcPr>
            <w:tcW w:w="379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女子看守所专项经费</w:t>
            </w:r>
          </w:p>
        </w:tc>
        <w:tc>
          <w:tcPr>
            <w:tcW w:w="36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宋体" w:hAnsi="宋体" w:eastAsia="宋体" w:cs="宋体"/>
                <w:b w:val="0"/>
                <w:bCs w:val="0"/>
                <w:color w:val="000000"/>
                <w:sz w:val="20"/>
                <w:szCs w:val="20"/>
                <w:highlight w:val="none"/>
                <w:vertAlign w:val="baseline"/>
                <w:lang w:val="en-US" w:eastAsia="zh-CN"/>
              </w:rPr>
            </w:pPr>
            <w:r>
              <w:rPr>
                <w:rFonts w:hint="eastAsia" w:ascii="宋体" w:hAnsi="宋体" w:eastAsia="宋体" w:cs="宋体"/>
                <w:b w:val="0"/>
                <w:bCs w:val="0"/>
                <w:color w:val="000000"/>
                <w:sz w:val="20"/>
                <w:szCs w:val="20"/>
                <w:highlight w:val="none"/>
                <w:vertAlign w:val="baseline"/>
                <w:lang w:val="en-US" w:eastAsia="zh-CN"/>
              </w:rPr>
              <w:t>14</w:t>
            </w:r>
          </w:p>
        </w:tc>
        <w:tc>
          <w:tcPr>
            <w:tcW w:w="379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数字集群（PDT）安全边界平台</w:t>
            </w:r>
          </w:p>
        </w:tc>
        <w:tc>
          <w:tcPr>
            <w:tcW w:w="36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宋体" w:hAnsi="宋体" w:eastAsia="宋体" w:cs="宋体"/>
                <w:b w:val="0"/>
                <w:bCs w:val="0"/>
                <w:color w:val="000000"/>
                <w:sz w:val="20"/>
                <w:szCs w:val="20"/>
                <w:highlight w:val="none"/>
                <w:vertAlign w:val="baseline"/>
                <w:lang w:val="en-US" w:eastAsia="zh-CN"/>
              </w:rPr>
            </w:pPr>
            <w:r>
              <w:rPr>
                <w:rFonts w:hint="eastAsia" w:ascii="宋体" w:hAnsi="宋体" w:eastAsia="宋体" w:cs="宋体"/>
                <w:b w:val="0"/>
                <w:bCs w:val="0"/>
                <w:color w:val="000000"/>
                <w:sz w:val="20"/>
                <w:szCs w:val="20"/>
                <w:highlight w:val="none"/>
                <w:vertAlign w:val="baseline"/>
                <w:lang w:val="en-US" w:eastAsia="zh-CN"/>
              </w:rPr>
              <w:t>15</w:t>
            </w:r>
          </w:p>
        </w:tc>
        <w:tc>
          <w:tcPr>
            <w:tcW w:w="379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移动警务服务（2025-2028年）项目</w:t>
            </w:r>
          </w:p>
        </w:tc>
        <w:tc>
          <w:tcPr>
            <w:tcW w:w="36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宋体" w:hAnsi="宋体" w:eastAsia="宋体" w:cs="宋体"/>
                <w:b w:val="0"/>
                <w:bCs w:val="0"/>
                <w:color w:val="000000"/>
                <w:sz w:val="20"/>
                <w:szCs w:val="20"/>
                <w:highlight w:val="none"/>
                <w:vertAlign w:val="baseline"/>
                <w:lang w:val="en-US" w:eastAsia="zh-CN"/>
              </w:rPr>
            </w:pPr>
            <w:r>
              <w:rPr>
                <w:rFonts w:hint="eastAsia" w:ascii="宋体" w:hAnsi="宋体" w:eastAsia="宋体" w:cs="宋体"/>
                <w:b w:val="0"/>
                <w:bCs w:val="0"/>
                <w:color w:val="000000"/>
                <w:sz w:val="20"/>
                <w:szCs w:val="20"/>
                <w:highlight w:val="none"/>
                <w:vertAlign w:val="baseline"/>
                <w:lang w:val="en-US" w:eastAsia="zh-CN"/>
              </w:rPr>
              <w:t>16</w:t>
            </w:r>
          </w:p>
        </w:tc>
        <w:tc>
          <w:tcPr>
            <w:tcW w:w="379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应用系统网络安全等级保护测评</w:t>
            </w:r>
          </w:p>
        </w:tc>
        <w:tc>
          <w:tcPr>
            <w:tcW w:w="36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34.1</w:t>
            </w:r>
          </w:p>
        </w:tc>
      </w:tr>
    </w:tbl>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注：涉密项目不公开。</w:t>
      </w:r>
    </w:p>
    <w:p>
      <w:pPr>
        <w:keepNext w:val="0"/>
        <w:keepLines w:val="0"/>
        <w:pageBreakBefore w:val="0"/>
        <w:tabs>
          <w:tab w:val="left" w:pos="3316"/>
        </w:tabs>
        <w:kinsoku/>
        <w:overflowPunct/>
        <w:topLinePunct w:val="0"/>
        <w:autoSpaceDE/>
        <w:autoSpaceDN/>
        <w:bidi w:val="0"/>
        <w:adjustRightInd w:val="0"/>
        <w:snapToGrid w:val="0"/>
        <w:spacing w:line="560" w:lineRule="exact"/>
        <w:outlineLvl w:val="0"/>
        <w:rPr>
          <w:rFonts w:hint="default" w:ascii="TimesNewRoman" w:hAnsi="TimesNewRoman" w:eastAsia="黑体" w:cs="TimesNewRoman"/>
          <w:color w:val="000000"/>
          <w:sz w:val="36"/>
          <w:szCs w:val="36"/>
          <w:highlight w:val="none"/>
        </w:rPr>
      </w:pPr>
      <w:r>
        <w:rPr>
          <w:rFonts w:hint="default" w:ascii="TimesNewRoman" w:hAnsi="TimesNewRoman" w:eastAsia="黑体" w:cs="TimesNewRoman"/>
          <w:color w:val="000000"/>
          <w:sz w:val="36"/>
          <w:szCs w:val="36"/>
          <w:highlight w:val="none"/>
        </w:rPr>
        <w:br w:type="page"/>
      </w:r>
    </w:p>
    <w:tbl>
      <w:tblPr>
        <w:tblStyle w:val="5"/>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b/>
                <w:bCs/>
                <w:color w:val="000000"/>
                <w:szCs w:val="32"/>
                <w:highlight w:val="none"/>
              </w:rPr>
            </w:pPr>
            <w:r>
              <w:rPr>
                <w:rFonts w:hint="default" w:ascii="TimesNewRoman" w:hAnsi="TimesNewRoman" w:eastAsia="宋体" w:cs="TimesNewRoman"/>
                <w:b/>
                <w:i w:val="0"/>
                <w:color w:val="000000"/>
                <w:kern w:val="0"/>
                <w:sz w:val="28"/>
                <w:szCs w:val="28"/>
                <w:highlight w:val="none"/>
                <w:u w:val="none"/>
                <w:lang w:val="en-US" w:eastAsia="zh-CN" w:bidi="ar"/>
              </w:rPr>
              <w:t>项目支出绩效目标表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 xml:space="preserve"> （</w:t>
            </w:r>
            <w:r>
              <w:rPr>
                <w:rFonts w:hint="default" w:ascii="TimesNewRoman" w:hAnsi="TimesNewRoman" w:eastAsia="宋体" w:cs="TimesNewRoman"/>
                <w:i w:val="0"/>
                <w:color w:val="000000"/>
                <w:kern w:val="0"/>
                <w:sz w:val="20"/>
                <w:szCs w:val="20"/>
                <w:highlight w:val="none"/>
                <w:u w:val="none"/>
                <w:lang w:val="en" w:eastAsia="zh-CN" w:bidi="ar"/>
              </w:rPr>
              <w:t>202</w:t>
            </w:r>
            <w:r>
              <w:rPr>
                <w:rFonts w:hint="eastAsia" w:ascii="TimesNewRoman" w:hAnsi="TimesNewRoman" w:eastAsia="宋体" w:cs="TimesNewRoman"/>
                <w:i w:val="0"/>
                <w:color w:val="000000"/>
                <w:kern w:val="0"/>
                <w:sz w:val="20"/>
                <w:szCs w:val="20"/>
                <w:highlight w:val="none"/>
                <w:u w:val="none"/>
                <w:lang w:val="en-US" w:eastAsia="zh-CN" w:bidi="ar"/>
              </w:rPr>
              <w:t>6</w:t>
            </w:r>
            <w:r>
              <w:rPr>
                <w:rFonts w:hint="default" w:ascii="TimesNewRoman" w:hAnsi="TimesNewRoman" w:eastAsia="宋体" w:cs="TimesNewRoman"/>
                <w:i w:val="0"/>
                <w:color w:val="000000"/>
                <w:kern w:val="0"/>
                <w:sz w:val="20"/>
                <w:szCs w:val="20"/>
                <w:highlight w:val="none"/>
                <w:u w:val="none"/>
                <w:lang w:val="en-US" w:eastAsia="zh-CN" w:bidi="ar"/>
              </w:rPr>
              <w:t xml:space="preserve">年度）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项目名称</w:t>
            </w:r>
          </w:p>
        </w:tc>
        <w:tc>
          <w:tcPr>
            <w:tcW w:w="7577" w:type="dxa"/>
            <w:gridSpan w:val="4"/>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表彰奖励经费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主管部门   及代码</w:t>
            </w:r>
          </w:p>
        </w:tc>
        <w:tc>
          <w:tcPr>
            <w:tcW w:w="334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淮南市公安局010</w:t>
            </w:r>
          </w:p>
        </w:tc>
        <w:tc>
          <w:tcPr>
            <w:tcW w:w="184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实施单位</w:t>
            </w:r>
          </w:p>
        </w:tc>
        <w:tc>
          <w:tcPr>
            <w:tcW w:w="238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淮南市公安局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项目来源</w:t>
            </w:r>
          </w:p>
        </w:tc>
        <w:tc>
          <w:tcPr>
            <w:tcW w:w="334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年初预算</w:t>
            </w:r>
          </w:p>
        </w:tc>
        <w:tc>
          <w:tcPr>
            <w:tcW w:w="184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项目期</w:t>
            </w:r>
          </w:p>
        </w:tc>
        <w:tc>
          <w:tcPr>
            <w:tcW w:w="238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202</w:t>
            </w:r>
            <w:r>
              <w:rPr>
                <w:rFonts w:hint="eastAsia" w:ascii="TimesNewRoman" w:hAnsi="TimesNewRoman" w:eastAsia="宋体" w:cs="TimesNewRoman"/>
                <w:i w:val="0"/>
                <w:color w:val="000000"/>
                <w:kern w:val="0"/>
                <w:sz w:val="20"/>
                <w:szCs w:val="20"/>
                <w:highlight w:val="none"/>
                <w:u w:val="none"/>
                <w:lang w:val="en-US" w:eastAsia="zh-CN" w:bidi="ar"/>
              </w:rPr>
              <w:t>6</w:t>
            </w:r>
            <w:r>
              <w:rPr>
                <w:rFonts w:hint="default" w:ascii="TimesNewRoman" w:hAnsi="TimesNewRoman" w:eastAsia="宋体" w:cs="TimesNewRoman"/>
                <w:i w:val="0"/>
                <w:color w:val="000000"/>
                <w:kern w:val="0"/>
                <w:sz w:val="20"/>
                <w:szCs w:val="20"/>
                <w:highlight w:val="none"/>
                <w:u w:val="none"/>
                <w:lang w:val="en-US" w:eastAsia="zh-CN" w:bidi="ar"/>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项目资金</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（万元）</w:t>
            </w:r>
          </w:p>
        </w:tc>
        <w:tc>
          <w:tcPr>
            <w:tcW w:w="334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 xml:space="preserve"> 年度资金总额：</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110.00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334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 xml:space="preserve">   其中：财政拨款</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110.00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334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 xml:space="preserve">         上年结转</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334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 xml:space="preserve">         其他资金</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年度</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目标</w:t>
            </w:r>
          </w:p>
        </w:tc>
        <w:tc>
          <w:tcPr>
            <w:tcW w:w="8582" w:type="dxa"/>
            <w:gridSpan w:val="6"/>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开展表彰奖励工作，在全市公安队伍中积极营造比、学、赶、帮、超的浓厚氛围，激发全市公安民警爱岗奉献、干事创业的内在动力和工作热情，提升全市公安业务工作和队伍建设的整体水平，为实现公安工作全面进步提供有力的队伍保障。通过深入开展“4 1”岗位争先活动和年度评选表彰工作，及时表彰在重大活动安保、系列专项行动、扫黑除恶专项斗争等工作中成绩突出的先进典型，推动公安工作和公安队伍建设再上新台阶。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绩</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效</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指</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标</w:t>
            </w:r>
          </w:p>
        </w:tc>
        <w:tc>
          <w:tcPr>
            <w:tcW w:w="7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一级</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指标</w:t>
            </w: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二级指标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三级指标</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23"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产出指标</w:t>
            </w: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数量指标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表彰人数</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≥300人次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质量指标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对在公安工作和队伍建设中成绩突出的先进集体和个人给予奖励</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时效指标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表彰及时性</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及时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成本指标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项目成本</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≤110万元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23"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效益指标</w:t>
            </w: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经济效益指标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经济效益指标</w:t>
            </w:r>
            <w:r>
              <w:rPr>
                <w:rFonts w:hint="eastAsia" w:ascii="TimesNewRoman" w:hAnsi="TimesNewRoman" w:eastAsia="宋体" w:cs="TimesNewRoman"/>
                <w:i w:val="0"/>
                <w:color w:val="000000"/>
                <w:kern w:val="0"/>
                <w:sz w:val="20"/>
                <w:szCs w:val="20"/>
                <w:highlight w:val="none"/>
                <w:u w:val="none"/>
                <w:lang w:val="en-US" w:eastAsia="zh-CN" w:bidi="ar"/>
              </w:rPr>
              <w:t>不适用</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社会效益指标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激发全市公安民警爱岗奉献、干事创业的内在动力和工作热情，为社会经济发展贡献力量。</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生态效益指标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生态效益指标</w:t>
            </w:r>
            <w:r>
              <w:rPr>
                <w:rFonts w:hint="eastAsia" w:ascii="TimesNewRoman" w:hAnsi="TimesNewRoman" w:eastAsia="宋体" w:cs="TimesNewRoman"/>
                <w:i w:val="0"/>
                <w:color w:val="000000"/>
                <w:kern w:val="0"/>
                <w:sz w:val="20"/>
                <w:szCs w:val="20"/>
                <w:highlight w:val="none"/>
                <w:u w:val="none"/>
                <w:lang w:val="en-US" w:eastAsia="zh-CN" w:bidi="ar"/>
              </w:rPr>
              <w:t>不适用</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NewRoman" w:hAnsi="TimesNewRoman" w:eastAsia="宋体" w:cs="TimesNewRoman"/>
                <w:color w:val="000000"/>
                <w:sz w:val="20"/>
                <w:highlight w:val="none"/>
              </w:rPr>
            </w:pPr>
            <w:r>
              <w:rPr>
                <w:rFonts w:hint="default" w:ascii="TimesNewRoman" w:hAnsi="TimesNewRoman" w:eastAsia="宋体" w:cs="TimesNewRoman"/>
                <w:color w:val="000000"/>
                <w:sz w:val="20"/>
                <w:highlight w:val="none"/>
              </w:rPr>
              <w:t>可持续影响指标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可持续影响指标</w:t>
            </w:r>
            <w:r>
              <w:rPr>
                <w:rFonts w:hint="eastAsia" w:ascii="TimesNewRoman" w:hAnsi="TimesNewRoman" w:eastAsia="宋体" w:cs="TimesNewRoman"/>
                <w:i w:val="0"/>
                <w:color w:val="000000"/>
                <w:kern w:val="0"/>
                <w:sz w:val="20"/>
                <w:szCs w:val="20"/>
                <w:highlight w:val="none"/>
                <w:u w:val="none"/>
                <w:lang w:val="en-US" w:eastAsia="zh-CN" w:bidi="ar"/>
              </w:rPr>
              <w:t>不适用</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2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NewRoman" w:hAnsi="TimesNewRoman" w:eastAsia="宋体" w:cs="TimesNewRoman"/>
                <w:color w:val="000000"/>
                <w:sz w:val="20"/>
                <w:highlight w:val="none"/>
                <w:lang w:eastAsia="zh-CN"/>
              </w:rPr>
            </w:pPr>
            <w:r>
              <w:rPr>
                <w:rFonts w:hint="default" w:ascii="TimesNewRoman" w:hAnsi="TimesNewRoman" w:eastAsia="宋体" w:cs="TimesNewRoman"/>
                <w:color w:val="000000"/>
                <w:sz w:val="20"/>
                <w:highlight w:val="none"/>
                <w:lang w:eastAsia="zh-CN"/>
              </w:rPr>
              <w:t>满意度指标</w:t>
            </w:r>
          </w:p>
        </w:tc>
        <w:tc>
          <w:tcPr>
            <w:tcW w:w="759"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NewRoman" w:hAnsi="TimesNewRoman" w:eastAsia="宋体" w:cs="TimesNewRoman"/>
                <w:color w:val="000000"/>
                <w:sz w:val="20"/>
                <w:highlight w:val="none"/>
                <w:lang w:eastAsia="zh-CN"/>
              </w:rPr>
            </w:pPr>
            <w:r>
              <w:rPr>
                <w:rFonts w:hint="default" w:ascii="TimesNewRoman" w:hAnsi="TimesNewRoman" w:eastAsia="宋体" w:cs="TimesNewRoman"/>
                <w:color w:val="000000"/>
                <w:sz w:val="20"/>
                <w:highlight w:val="none"/>
                <w:lang w:eastAsia="zh-CN"/>
              </w:rPr>
              <w:t>满意度指标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民警满意度</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b/>
                <w:bCs/>
                <w:color w:val="000000"/>
                <w:szCs w:val="32"/>
                <w:highlight w:val="none"/>
              </w:rPr>
            </w:pPr>
            <w:r>
              <w:rPr>
                <w:rFonts w:hint="default" w:ascii="TimesNewRoman" w:hAnsi="TimesNewRoman" w:eastAsia="宋体" w:cs="TimesNewRoman"/>
                <w:b/>
                <w:i w:val="0"/>
                <w:color w:val="000000"/>
                <w:kern w:val="0"/>
                <w:sz w:val="28"/>
                <w:szCs w:val="28"/>
                <w:highlight w:val="none"/>
                <w:u w:val="none"/>
                <w:lang w:val="en-US" w:eastAsia="zh-CN" w:bidi="ar"/>
              </w:rPr>
              <w:t>项目支出绩效目标表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 xml:space="preserve"> （</w:t>
            </w:r>
            <w:r>
              <w:rPr>
                <w:rFonts w:hint="default" w:ascii="TimesNewRoman" w:hAnsi="TimesNewRoman" w:eastAsia="宋体" w:cs="TimesNewRoman"/>
                <w:i w:val="0"/>
                <w:color w:val="000000"/>
                <w:kern w:val="0"/>
                <w:sz w:val="20"/>
                <w:szCs w:val="20"/>
                <w:highlight w:val="none"/>
                <w:u w:val="none"/>
                <w:lang w:val="en" w:eastAsia="zh-CN" w:bidi="ar"/>
              </w:rPr>
              <w:t>202</w:t>
            </w:r>
            <w:r>
              <w:rPr>
                <w:rFonts w:hint="eastAsia" w:ascii="TimesNewRoman" w:hAnsi="TimesNewRoman" w:eastAsia="宋体" w:cs="TimesNewRoman"/>
                <w:i w:val="0"/>
                <w:color w:val="000000"/>
                <w:kern w:val="0"/>
                <w:sz w:val="20"/>
                <w:szCs w:val="20"/>
                <w:highlight w:val="none"/>
                <w:u w:val="none"/>
                <w:lang w:val="en-US" w:eastAsia="zh-CN" w:bidi="ar"/>
              </w:rPr>
              <w:t>6</w:t>
            </w:r>
            <w:r>
              <w:rPr>
                <w:rFonts w:hint="default" w:ascii="TimesNewRoman" w:hAnsi="TimesNewRoman" w:eastAsia="宋体" w:cs="TimesNewRoman"/>
                <w:i w:val="0"/>
                <w:color w:val="000000"/>
                <w:kern w:val="0"/>
                <w:sz w:val="20"/>
                <w:szCs w:val="20"/>
                <w:highlight w:val="none"/>
                <w:u w:val="none"/>
                <w:lang w:val="en-US" w:eastAsia="zh-CN" w:bidi="ar"/>
              </w:rPr>
              <w:t xml:space="preserve">年度）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项目名称</w:t>
            </w:r>
          </w:p>
        </w:tc>
        <w:tc>
          <w:tcPr>
            <w:tcW w:w="7577" w:type="dxa"/>
            <w:gridSpan w:val="4"/>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户政工本耗材费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主管部门   及代码</w:t>
            </w:r>
          </w:p>
        </w:tc>
        <w:tc>
          <w:tcPr>
            <w:tcW w:w="334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淮南市公安局010</w:t>
            </w:r>
          </w:p>
        </w:tc>
        <w:tc>
          <w:tcPr>
            <w:tcW w:w="184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实施单位</w:t>
            </w:r>
          </w:p>
        </w:tc>
        <w:tc>
          <w:tcPr>
            <w:tcW w:w="238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淮南市公安局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项目来源</w:t>
            </w:r>
          </w:p>
        </w:tc>
        <w:tc>
          <w:tcPr>
            <w:tcW w:w="334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年初预算</w:t>
            </w:r>
          </w:p>
        </w:tc>
        <w:tc>
          <w:tcPr>
            <w:tcW w:w="184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项目期</w:t>
            </w:r>
          </w:p>
        </w:tc>
        <w:tc>
          <w:tcPr>
            <w:tcW w:w="238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202</w:t>
            </w:r>
            <w:r>
              <w:rPr>
                <w:rFonts w:hint="eastAsia" w:ascii="TimesNewRoman" w:hAnsi="TimesNewRoman" w:eastAsia="宋体" w:cs="TimesNewRoman"/>
                <w:i w:val="0"/>
                <w:color w:val="000000"/>
                <w:kern w:val="0"/>
                <w:sz w:val="20"/>
                <w:szCs w:val="20"/>
                <w:highlight w:val="none"/>
                <w:u w:val="none"/>
                <w:lang w:val="en-US" w:eastAsia="zh-CN" w:bidi="ar"/>
              </w:rPr>
              <w:t>6</w:t>
            </w:r>
            <w:r>
              <w:rPr>
                <w:rFonts w:hint="default" w:ascii="TimesNewRoman" w:hAnsi="TimesNewRoman" w:eastAsia="宋体" w:cs="TimesNewRoman"/>
                <w:i w:val="0"/>
                <w:color w:val="000000"/>
                <w:kern w:val="0"/>
                <w:sz w:val="20"/>
                <w:szCs w:val="20"/>
                <w:highlight w:val="none"/>
                <w:u w:val="none"/>
                <w:lang w:val="en-US" w:eastAsia="zh-CN" w:bidi="ar"/>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项目资金</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（万元）</w:t>
            </w:r>
          </w:p>
        </w:tc>
        <w:tc>
          <w:tcPr>
            <w:tcW w:w="334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 xml:space="preserve"> 年度资金总额：</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334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 xml:space="preserve">   其中：财政拨款</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334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 xml:space="preserve">         上年结转</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334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 xml:space="preserve">         其他资金</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年度</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目标</w:t>
            </w:r>
          </w:p>
        </w:tc>
        <w:tc>
          <w:tcPr>
            <w:tcW w:w="8582" w:type="dxa"/>
            <w:gridSpan w:val="6"/>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保障全市流动人口居住证办证需求，更好地开展在我市工作、生活、学习、居住的流动人口的服务管理工作。2018年4月5日公安部下发《关于做好停征首次申领居民身份证工本费有关工作的紧急通知》（公治明发〔2018〕122号 ）2019年1月29日安徽省财政厅、公安厅、中国人民银行合肥中心支行下发《关于加强居民身份证经费管理等有关问题的通知》（财政法〔2019〕62号）规定，停征首次申领居民身份证工本费后制作首次申领居民身份证成本性支出由市、县财政部门予以保障</w:t>
            </w:r>
            <w:r>
              <w:rPr>
                <w:rFonts w:hint="eastAsia" w:ascii="TimesNewRoman" w:hAnsi="TimesNewRoman" w:eastAsia="宋体" w:cs="TimesNewRoman"/>
                <w:i w:val="0"/>
                <w:color w:val="000000"/>
                <w:kern w:val="0"/>
                <w:sz w:val="20"/>
                <w:szCs w:val="20"/>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绩</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效</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指</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标</w:t>
            </w:r>
          </w:p>
        </w:tc>
        <w:tc>
          <w:tcPr>
            <w:tcW w:w="7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一级</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指标</w:t>
            </w: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二级指标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三级指标</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23"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产出指标</w:t>
            </w: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数量指标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办证数量</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≥3000件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质量指标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经验收合格符合相关技术标准</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时效指标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项目进行时间</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NewRoman" w:hAnsi="TimesNewRoman" w:eastAsia="宋体" w:cs="TimesNew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成本指标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项目成本</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≤85万元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23"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效益指标</w:t>
            </w: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经济效益指标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经济效益指标</w:t>
            </w:r>
            <w:r>
              <w:rPr>
                <w:rFonts w:hint="eastAsia" w:ascii="TimesNewRoman" w:hAnsi="TimesNewRoman" w:eastAsia="宋体" w:cs="TimesNewRoman"/>
                <w:i w:val="0"/>
                <w:color w:val="000000"/>
                <w:kern w:val="0"/>
                <w:sz w:val="20"/>
                <w:szCs w:val="20"/>
                <w:highlight w:val="none"/>
                <w:u w:val="none"/>
                <w:lang w:val="en-US" w:eastAsia="zh-CN" w:bidi="ar"/>
              </w:rPr>
              <w:t>不适用</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社会效益指标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深化放管服改革，对群众的社会安全感提升程度</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生态效益指标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生态效益指标</w:t>
            </w:r>
            <w:r>
              <w:rPr>
                <w:rFonts w:hint="eastAsia" w:ascii="TimesNewRoman" w:hAnsi="TimesNewRoman" w:eastAsia="宋体" w:cs="TimesNewRoman"/>
                <w:i w:val="0"/>
                <w:color w:val="000000"/>
                <w:kern w:val="0"/>
                <w:sz w:val="20"/>
                <w:szCs w:val="20"/>
                <w:highlight w:val="none"/>
                <w:u w:val="none"/>
                <w:lang w:val="en-US" w:eastAsia="zh-CN" w:bidi="ar"/>
              </w:rPr>
              <w:t>不适用</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NewRoman" w:hAnsi="TimesNewRoman" w:eastAsia="宋体" w:cs="TimesNewRoman"/>
                <w:color w:val="000000"/>
                <w:sz w:val="20"/>
                <w:highlight w:val="none"/>
              </w:rPr>
            </w:pPr>
            <w:r>
              <w:rPr>
                <w:rFonts w:hint="default" w:ascii="TimesNewRoman" w:hAnsi="TimesNewRoman" w:eastAsia="宋体" w:cs="TimesNewRoman"/>
                <w:color w:val="000000"/>
                <w:sz w:val="20"/>
                <w:highlight w:val="none"/>
              </w:rPr>
              <w:t>可持续影响指标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可持续影响指标</w:t>
            </w:r>
            <w:r>
              <w:rPr>
                <w:rFonts w:hint="eastAsia" w:ascii="TimesNewRoman" w:hAnsi="TimesNewRoman" w:eastAsia="宋体" w:cs="TimesNewRoman"/>
                <w:i w:val="0"/>
                <w:color w:val="000000"/>
                <w:kern w:val="0"/>
                <w:sz w:val="20"/>
                <w:szCs w:val="20"/>
                <w:highlight w:val="none"/>
                <w:u w:val="none"/>
                <w:lang w:val="en-US" w:eastAsia="zh-CN" w:bidi="ar"/>
              </w:rPr>
              <w:t>不适用</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2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NewRoman" w:hAnsi="TimesNewRoman" w:eastAsia="宋体" w:cs="TimesNewRoman"/>
                <w:color w:val="000000"/>
                <w:sz w:val="20"/>
                <w:highlight w:val="none"/>
                <w:lang w:eastAsia="zh-CN"/>
              </w:rPr>
            </w:pPr>
            <w:r>
              <w:rPr>
                <w:rFonts w:hint="default" w:ascii="TimesNewRoman" w:hAnsi="TimesNewRoman" w:eastAsia="宋体" w:cs="TimesNewRoman"/>
                <w:color w:val="000000"/>
                <w:sz w:val="20"/>
                <w:highlight w:val="none"/>
                <w:lang w:eastAsia="zh-CN"/>
              </w:rPr>
              <w:t>满意度指标</w:t>
            </w:r>
          </w:p>
        </w:tc>
        <w:tc>
          <w:tcPr>
            <w:tcW w:w="759"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NewRoman" w:hAnsi="TimesNewRoman" w:eastAsia="宋体" w:cs="TimesNewRoman"/>
                <w:color w:val="000000"/>
                <w:sz w:val="20"/>
                <w:highlight w:val="none"/>
                <w:lang w:eastAsia="zh-CN"/>
              </w:rPr>
            </w:pPr>
            <w:r>
              <w:rPr>
                <w:rFonts w:hint="default" w:ascii="TimesNewRoman" w:hAnsi="TimesNewRoman" w:eastAsia="宋体" w:cs="TimesNewRoman"/>
                <w:color w:val="000000"/>
                <w:sz w:val="20"/>
                <w:highlight w:val="none"/>
                <w:lang w:eastAsia="zh-CN"/>
              </w:rPr>
              <w:t>满意度指标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群众满意度</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b/>
                <w:bCs/>
                <w:color w:val="000000"/>
                <w:szCs w:val="32"/>
                <w:highlight w:val="none"/>
              </w:rPr>
            </w:pPr>
            <w:r>
              <w:rPr>
                <w:rFonts w:hint="default" w:ascii="TimesNewRoman" w:hAnsi="TimesNewRoman" w:eastAsia="宋体" w:cs="TimesNewRoman"/>
                <w:b/>
                <w:i w:val="0"/>
                <w:color w:val="000000"/>
                <w:kern w:val="0"/>
                <w:sz w:val="28"/>
                <w:szCs w:val="28"/>
                <w:highlight w:val="none"/>
                <w:u w:val="none"/>
                <w:lang w:val="en-US" w:eastAsia="zh-CN" w:bidi="ar"/>
              </w:rPr>
              <w:t>项目支出绩效目标表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 xml:space="preserve"> （</w:t>
            </w:r>
            <w:r>
              <w:rPr>
                <w:rFonts w:hint="default" w:ascii="TimesNewRoman" w:hAnsi="TimesNewRoman" w:eastAsia="宋体" w:cs="TimesNewRoman"/>
                <w:i w:val="0"/>
                <w:color w:val="000000"/>
                <w:kern w:val="0"/>
                <w:sz w:val="20"/>
                <w:szCs w:val="20"/>
                <w:highlight w:val="none"/>
                <w:u w:val="none"/>
                <w:lang w:val="en" w:eastAsia="zh-CN" w:bidi="ar"/>
              </w:rPr>
              <w:t>202</w:t>
            </w:r>
            <w:r>
              <w:rPr>
                <w:rFonts w:hint="eastAsia" w:ascii="TimesNewRoman" w:hAnsi="TimesNewRoman" w:eastAsia="宋体" w:cs="TimesNewRoman"/>
                <w:i w:val="0"/>
                <w:color w:val="000000"/>
                <w:kern w:val="0"/>
                <w:sz w:val="20"/>
                <w:szCs w:val="20"/>
                <w:highlight w:val="none"/>
                <w:u w:val="none"/>
                <w:lang w:val="en-US" w:eastAsia="zh-CN" w:bidi="ar"/>
              </w:rPr>
              <w:t>6</w:t>
            </w:r>
            <w:r>
              <w:rPr>
                <w:rFonts w:hint="default" w:ascii="TimesNewRoman" w:hAnsi="TimesNewRoman" w:eastAsia="宋体" w:cs="TimesNewRoman"/>
                <w:i w:val="0"/>
                <w:color w:val="000000"/>
                <w:kern w:val="0"/>
                <w:sz w:val="20"/>
                <w:szCs w:val="20"/>
                <w:highlight w:val="none"/>
                <w:u w:val="none"/>
                <w:lang w:val="en-US" w:eastAsia="zh-CN" w:bidi="ar"/>
              </w:rPr>
              <w:t xml:space="preserve">年度）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项目名称</w:t>
            </w:r>
          </w:p>
        </w:tc>
        <w:tc>
          <w:tcPr>
            <w:tcW w:w="7577" w:type="dxa"/>
            <w:gridSpan w:val="4"/>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民辅警人身意外伤害保险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主管部门   及代码</w:t>
            </w:r>
          </w:p>
        </w:tc>
        <w:tc>
          <w:tcPr>
            <w:tcW w:w="334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淮南市公安局010</w:t>
            </w:r>
          </w:p>
        </w:tc>
        <w:tc>
          <w:tcPr>
            <w:tcW w:w="184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实施单位</w:t>
            </w:r>
          </w:p>
        </w:tc>
        <w:tc>
          <w:tcPr>
            <w:tcW w:w="238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淮南市公安局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项目来源</w:t>
            </w:r>
          </w:p>
        </w:tc>
        <w:tc>
          <w:tcPr>
            <w:tcW w:w="334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年初预算</w:t>
            </w:r>
          </w:p>
        </w:tc>
        <w:tc>
          <w:tcPr>
            <w:tcW w:w="184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项目期</w:t>
            </w:r>
          </w:p>
        </w:tc>
        <w:tc>
          <w:tcPr>
            <w:tcW w:w="238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202</w:t>
            </w:r>
            <w:r>
              <w:rPr>
                <w:rFonts w:hint="eastAsia" w:ascii="TimesNewRoman" w:hAnsi="TimesNewRoman" w:eastAsia="宋体" w:cs="TimesNewRoman"/>
                <w:i w:val="0"/>
                <w:color w:val="000000"/>
                <w:kern w:val="0"/>
                <w:sz w:val="20"/>
                <w:szCs w:val="20"/>
                <w:highlight w:val="none"/>
                <w:u w:val="none"/>
                <w:lang w:val="en-US" w:eastAsia="zh-CN" w:bidi="ar"/>
              </w:rPr>
              <w:t>6</w:t>
            </w:r>
            <w:r>
              <w:rPr>
                <w:rFonts w:hint="default" w:ascii="TimesNewRoman" w:hAnsi="TimesNewRoman" w:eastAsia="宋体" w:cs="TimesNewRoman"/>
                <w:i w:val="0"/>
                <w:color w:val="000000"/>
                <w:kern w:val="0"/>
                <w:sz w:val="20"/>
                <w:szCs w:val="20"/>
                <w:highlight w:val="none"/>
                <w:u w:val="none"/>
                <w:lang w:val="en-US" w:eastAsia="zh-CN" w:bidi="ar"/>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项目资金</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（万元）</w:t>
            </w:r>
          </w:p>
        </w:tc>
        <w:tc>
          <w:tcPr>
            <w:tcW w:w="334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 xml:space="preserve"> 年度资金总额：</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38.00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334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 xml:space="preserve">   其中：财政拨款</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38.00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334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 xml:space="preserve">         上年结转</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334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 xml:space="preserve">         其他资金</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年度</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目标</w:t>
            </w:r>
          </w:p>
        </w:tc>
        <w:tc>
          <w:tcPr>
            <w:tcW w:w="8582" w:type="dxa"/>
            <w:gridSpan w:val="6"/>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按照公安部、省厅要求，强化从优待警举措，为奋战在一线的公安民警、辅警提供职业保障，解除后顾之忧，实现民警、辅警人身意外伤害保险“一站式”理赔服务（寿县、凤台县和交警支队自行购买保险），提高全市公安机关广大民警、辅警享受保险服务的快捷性、便捷性、实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绩</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效</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指</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标</w:t>
            </w:r>
          </w:p>
        </w:tc>
        <w:tc>
          <w:tcPr>
            <w:tcW w:w="7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一级</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指标</w:t>
            </w: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二级指标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三级指标</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23"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产出指标</w:t>
            </w: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数量指标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参保人数</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≥3000人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质量指标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支出符合财务制度</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时效指标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项目进行时间</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NewRoman" w:hAnsi="TimesNewRoman" w:eastAsia="宋体" w:cs="TimesNew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成本指标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项目成本</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≤38万元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23"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效益指标</w:t>
            </w: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经济效益指标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经济效益指标</w:t>
            </w:r>
            <w:r>
              <w:rPr>
                <w:rFonts w:hint="eastAsia" w:ascii="TimesNewRoman" w:hAnsi="TimesNewRoman" w:eastAsia="宋体" w:cs="TimesNewRoman"/>
                <w:i w:val="0"/>
                <w:color w:val="000000"/>
                <w:kern w:val="0"/>
                <w:sz w:val="20"/>
                <w:szCs w:val="20"/>
                <w:highlight w:val="none"/>
                <w:u w:val="none"/>
                <w:lang w:val="en-US" w:eastAsia="zh-CN" w:bidi="ar"/>
              </w:rPr>
              <w:t>不适用</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社会效益指标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保障民辅警权益</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生态效益指标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生态效益指标</w:t>
            </w:r>
            <w:r>
              <w:rPr>
                <w:rFonts w:hint="eastAsia" w:ascii="TimesNewRoman" w:hAnsi="TimesNewRoman" w:eastAsia="宋体" w:cs="TimesNewRoman"/>
                <w:i w:val="0"/>
                <w:color w:val="000000"/>
                <w:kern w:val="0"/>
                <w:sz w:val="20"/>
                <w:szCs w:val="20"/>
                <w:highlight w:val="none"/>
                <w:u w:val="none"/>
                <w:lang w:val="en-US" w:eastAsia="zh-CN" w:bidi="ar"/>
              </w:rPr>
              <w:t>不适用</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NewRoman" w:hAnsi="TimesNewRoman" w:eastAsia="宋体" w:cs="TimesNewRoman"/>
                <w:color w:val="000000"/>
                <w:sz w:val="20"/>
                <w:highlight w:val="none"/>
              </w:rPr>
            </w:pPr>
            <w:r>
              <w:rPr>
                <w:rFonts w:hint="default" w:ascii="TimesNewRoman" w:hAnsi="TimesNewRoman" w:eastAsia="宋体" w:cs="TimesNewRoman"/>
                <w:color w:val="000000"/>
                <w:sz w:val="20"/>
                <w:highlight w:val="none"/>
              </w:rPr>
              <w:t>可持续影响指标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可持续影响指标</w:t>
            </w:r>
            <w:r>
              <w:rPr>
                <w:rFonts w:hint="eastAsia" w:ascii="TimesNewRoman" w:hAnsi="TimesNewRoman" w:eastAsia="宋体" w:cs="TimesNewRoman"/>
                <w:i w:val="0"/>
                <w:color w:val="000000"/>
                <w:kern w:val="0"/>
                <w:sz w:val="20"/>
                <w:szCs w:val="20"/>
                <w:highlight w:val="none"/>
                <w:u w:val="none"/>
                <w:lang w:val="en-US" w:eastAsia="zh-CN" w:bidi="ar"/>
              </w:rPr>
              <w:t>不适用</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2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NewRoman" w:hAnsi="TimesNewRoman" w:eastAsia="宋体" w:cs="TimesNewRoman"/>
                <w:color w:val="000000"/>
                <w:sz w:val="20"/>
                <w:highlight w:val="none"/>
                <w:lang w:eastAsia="zh-CN"/>
              </w:rPr>
            </w:pPr>
            <w:r>
              <w:rPr>
                <w:rFonts w:hint="default" w:ascii="TimesNewRoman" w:hAnsi="TimesNewRoman" w:eastAsia="宋体" w:cs="TimesNewRoman"/>
                <w:color w:val="000000"/>
                <w:sz w:val="20"/>
                <w:highlight w:val="none"/>
                <w:lang w:eastAsia="zh-CN"/>
              </w:rPr>
              <w:t>满意度指标</w:t>
            </w:r>
          </w:p>
        </w:tc>
        <w:tc>
          <w:tcPr>
            <w:tcW w:w="759"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NewRoman" w:hAnsi="TimesNewRoman" w:eastAsia="宋体" w:cs="TimesNewRoman"/>
                <w:color w:val="000000"/>
                <w:sz w:val="20"/>
                <w:highlight w:val="none"/>
                <w:lang w:eastAsia="zh-CN"/>
              </w:rPr>
            </w:pPr>
            <w:r>
              <w:rPr>
                <w:rFonts w:hint="default" w:ascii="TimesNewRoman" w:hAnsi="TimesNewRoman" w:eastAsia="宋体" w:cs="TimesNewRoman"/>
                <w:color w:val="000000"/>
                <w:sz w:val="20"/>
                <w:highlight w:val="none"/>
                <w:lang w:eastAsia="zh-CN"/>
              </w:rPr>
              <w:t>满意度指标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民警满意度</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≥90%</w:t>
            </w:r>
          </w:p>
        </w:tc>
      </w:tr>
    </w:tbl>
    <w:p>
      <w:pPr>
        <w:pStyle w:val="4"/>
        <w:keepNext w:val="0"/>
        <w:keepLines w:val="0"/>
        <w:pageBreakBefore w:val="0"/>
        <w:kinsoku/>
        <w:overflowPunct/>
        <w:topLinePunct w:val="0"/>
        <w:autoSpaceDE/>
        <w:autoSpaceDN/>
        <w:bidi w:val="0"/>
        <w:adjustRightInd w:val="0"/>
        <w:snapToGrid w:val="0"/>
        <w:spacing w:line="560" w:lineRule="exact"/>
      </w:pPr>
    </w:p>
    <w:tbl>
      <w:tblPr>
        <w:tblStyle w:val="5"/>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b/>
                <w:bCs/>
                <w:color w:val="000000"/>
                <w:szCs w:val="32"/>
                <w:highlight w:val="none"/>
              </w:rPr>
            </w:pPr>
            <w:r>
              <w:rPr>
                <w:rFonts w:hint="default" w:ascii="TimesNewRoman" w:hAnsi="TimesNewRoman" w:eastAsia="宋体" w:cs="TimesNewRoman"/>
                <w:b/>
                <w:i w:val="0"/>
                <w:color w:val="000000"/>
                <w:kern w:val="0"/>
                <w:sz w:val="28"/>
                <w:szCs w:val="28"/>
                <w:highlight w:val="none"/>
                <w:u w:val="none"/>
                <w:lang w:val="en-US" w:eastAsia="zh-CN" w:bidi="ar"/>
              </w:rPr>
              <w:t>项目支出绩效目标表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 xml:space="preserve"> （</w:t>
            </w:r>
            <w:r>
              <w:rPr>
                <w:rFonts w:hint="default" w:ascii="TimesNewRoman" w:hAnsi="TimesNewRoman" w:eastAsia="宋体" w:cs="TimesNewRoman"/>
                <w:i w:val="0"/>
                <w:color w:val="000000"/>
                <w:kern w:val="0"/>
                <w:sz w:val="20"/>
                <w:szCs w:val="20"/>
                <w:highlight w:val="none"/>
                <w:u w:val="none"/>
                <w:lang w:val="en" w:eastAsia="zh-CN" w:bidi="ar"/>
              </w:rPr>
              <w:t>202</w:t>
            </w:r>
            <w:r>
              <w:rPr>
                <w:rFonts w:hint="eastAsia" w:ascii="TimesNewRoman" w:hAnsi="TimesNewRoman" w:eastAsia="宋体" w:cs="TimesNewRoman"/>
                <w:i w:val="0"/>
                <w:color w:val="000000"/>
                <w:kern w:val="0"/>
                <w:sz w:val="20"/>
                <w:szCs w:val="20"/>
                <w:highlight w:val="none"/>
                <w:u w:val="none"/>
                <w:lang w:val="en-US" w:eastAsia="zh-CN" w:bidi="ar"/>
              </w:rPr>
              <w:t>6</w:t>
            </w:r>
            <w:r>
              <w:rPr>
                <w:rFonts w:hint="default" w:ascii="TimesNewRoman" w:hAnsi="TimesNewRoman" w:eastAsia="宋体" w:cs="TimesNewRoman"/>
                <w:i w:val="0"/>
                <w:color w:val="000000"/>
                <w:kern w:val="0"/>
                <w:sz w:val="20"/>
                <w:szCs w:val="20"/>
                <w:highlight w:val="none"/>
                <w:u w:val="none"/>
                <w:lang w:val="en-US" w:eastAsia="zh-CN" w:bidi="ar"/>
              </w:rPr>
              <w:t xml:space="preserve">年度）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项目名称</w:t>
            </w:r>
          </w:p>
        </w:tc>
        <w:tc>
          <w:tcPr>
            <w:tcW w:w="7577" w:type="dxa"/>
            <w:gridSpan w:val="4"/>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民辅警体检费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主管部门   及代码</w:t>
            </w:r>
          </w:p>
        </w:tc>
        <w:tc>
          <w:tcPr>
            <w:tcW w:w="334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淮南市公安局010</w:t>
            </w:r>
          </w:p>
        </w:tc>
        <w:tc>
          <w:tcPr>
            <w:tcW w:w="184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实施单位</w:t>
            </w:r>
          </w:p>
        </w:tc>
        <w:tc>
          <w:tcPr>
            <w:tcW w:w="238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淮南市公安局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项目来源</w:t>
            </w:r>
          </w:p>
        </w:tc>
        <w:tc>
          <w:tcPr>
            <w:tcW w:w="334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年初预算</w:t>
            </w:r>
          </w:p>
        </w:tc>
        <w:tc>
          <w:tcPr>
            <w:tcW w:w="184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项目期</w:t>
            </w:r>
          </w:p>
        </w:tc>
        <w:tc>
          <w:tcPr>
            <w:tcW w:w="238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202</w:t>
            </w:r>
            <w:r>
              <w:rPr>
                <w:rFonts w:hint="eastAsia" w:ascii="TimesNewRoman" w:hAnsi="TimesNewRoman" w:eastAsia="宋体" w:cs="TimesNewRoman"/>
                <w:i w:val="0"/>
                <w:color w:val="000000"/>
                <w:kern w:val="0"/>
                <w:sz w:val="20"/>
                <w:szCs w:val="20"/>
                <w:highlight w:val="none"/>
                <w:u w:val="none"/>
                <w:lang w:val="en-US" w:eastAsia="zh-CN" w:bidi="ar"/>
              </w:rPr>
              <w:t>6</w:t>
            </w:r>
            <w:r>
              <w:rPr>
                <w:rFonts w:hint="default" w:ascii="TimesNewRoman" w:hAnsi="TimesNewRoman" w:eastAsia="宋体" w:cs="TimesNewRoman"/>
                <w:i w:val="0"/>
                <w:color w:val="000000"/>
                <w:kern w:val="0"/>
                <w:sz w:val="20"/>
                <w:szCs w:val="20"/>
                <w:highlight w:val="none"/>
                <w:u w:val="none"/>
                <w:lang w:val="en-US" w:eastAsia="zh-CN" w:bidi="ar"/>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项目资金</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（万元）</w:t>
            </w:r>
          </w:p>
        </w:tc>
        <w:tc>
          <w:tcPr>
            <w:tcW w:w="334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 xml:space="preserve"> 年度资金总额：</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449.70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334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 xml:space="preserve">   其中：财政拨款</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449.70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334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 xml:space="preserve">         上年结转</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334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 xml:space="preserve">         其他资金</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年度</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目标</w:t>
            </w:r>
          </w:p>
        </w:tc>
        <w:tc>
          <w:tcPr>
            <w:tcW w:w="8582" w:type="dxa"/>
            <w:gridSpan w:val="6"/>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TimesNewRoman" w:hAnsi="TimesNewRoman" w:cs="TimesNewRoman"/>
                <w:color w:val="000000"/>
                <w:sz w:val="20"/>
                <w:highlight w:val="none"/>
              </w:rPr>
            </w:pPr>
            <w:r>
              <w:rPr>
                <w:rFonts w:hint="default" w:ascii="TimesNewRoman" w:hAnsi="TimesNewRoman" w:cs="TimesNewRoman"/>
                <w:color w:val="000000"/>
                <w:sz w:val="20"/>
                <w:highlight w:val="none"/>
              </w:rPr>
              <w:t xml:space="preserve"> </w:t>
            </w:r>
            <w:r>
              <w:rPr>
                <w:rFonts w:hint="default" w:ascii="TimesNewRoman" w:hAnsi="TimesNewRoman" w:eastAsia="宋体" w:cs="TimesNewRoman"/>
                <w:i w:val="0"/>
                <w:color w:val="000000"/>
                <w:kern w:val="0"/>
                <w:sz w:val="20"/>
                <w:szCs w:val="20"/>
                <w:highlight w:val="none"/>
                <w:u w:val="none"/>
                <w:lang w:val="en-US" w:eastAsia="zh-CN" w:bidi="ar"/>
              </w:rPr>
              <w:t>1、充分调动民警工作积极性、激发正能量，确保民警以高昂斗志和最佳状态投身维护社会治安稳定第一线；2、让民警对自身身体状况有所了解，为更好地开展工作奠定基础。3、最大限度的避免和减少民警伤亡情况的发生，认真组织全体在职及离退休民警进行体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绩</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效</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指</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标</w:t>
            </w:r>
          </w:p>
        </w:tc>
        <w:tc>
          <w:tcPr>
            <w:tcW w:w="7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一级</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指标</w:t>
            </w: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二级指标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三级指标</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23"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产出指标</w:t>
            </w: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数量指标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体检人数</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≥3000人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质量指标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支出符合财务制度</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时效指标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项目进行时间</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NewRoman" w:hAnsi="TimesNewRoman" w:eastAsia="宋体" w:cs="TimesNew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成本指标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项目成本</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≤449.7万元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23"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效益指标</w:t>
            </w: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经济效益指标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经济效益指标</w:t>
            </w:r>
            <w:r>
              <w:rPr>
                <w:rFonts w:hint="eastAsia" w:ascii="TimesNewRoman" w:hAnsi="TimesNewRoman" w:eastAsia="宋体" w:cs="TimesNewRoman"/>
                <w:i w:val="0"/>
                <w:color w:val="000000"/>
                <w:kern w:val="0"/>
                <w:sz w:val="20"/>
                <w:szCs w:val="20"/>
                <w:highlight w:val="none"/>
                <w:u w:val="none"/>
                <w:lang w:val="en-US" w:eastAsia="zh-CN" w:bidi="ar"/>
              </w:rPr>
              <w:t>不适用</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社会效益指标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确保民警以高昂斗志和最佳状态投身维护社会治安稳定第一线</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生态效益指标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生态效益指标</w:t>
            </w:r>
            <w:r>
              <w:rPr>
                <w:rFonts w:hint="eastAsia" w:ascii="TimesNewRoman" w:hAnsi="TimesNewRoman" w:eastAsia="宋体" w:cs="TimesNewRoman"/>
                <w:i w:val="0"/>
                <w:color w:val="000000"/>
                <w:kern w:val="0"/>
                <w:sz w:val="20"/>
                <w:szCs w:val="20"/>
                <w:highlight w:val="none"/>
                <w:u w:val="none"/>
                <w:lang w:val="en-US" w:eastAsia="zh-CN" w:bidi="ar"/>
              </w:rPr>
              <w:t>不适用</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NewRoman" w:hAnsi="TimesNewRoman" w:eastAsia="宋体" w:cs="TimesNewRoman"/>
                <w:color w:val="000000"/>
                <w:sz w:val="20"/>
                <w:highlight w:val="none"/>
              </w:rPr>
            </w:pPr>
            <w:r>
              <w:rPr>
                <w:rFonts w:hint="default" w:ascii="TimesNewRoman" w:hAnsi="TimesNewRoman" w:eastAsia="宋体" w:cs="TimesNewRoman"/>
                <w:color w:val="000000"/>
                <w:sz w:val="20"/>
                <w:highlight w:val="none"/>
              </w:rPr>
              <w:t>可持续影响指标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可持续影响指标</w:t>
            </w:r>
            <w:r>
              <w:rPr>
                <w:rFonts w:hint="eastAsia" w:ascii="TimesNewRoman" w:hAnsi="TimesNewRoman" w:eastAsia="宋体" w:cs="TimesNewRoman"/>
                <w:i w:val="0"/>
                <w:color w:val="000000"/>
                <w:kern w:val="0"/>
                <w:sz w:val="20"/>
                <w:szCs w:val="20"/>
                <w:highlight w:val="none"/>
                <w:u w:val="none"/>
                <w:lang w:val="en-US" w:eastAsia="zh-CN" w:bidi="ar"/>
              </w:rPr>
              <w:t>不适用</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2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NewRoman" w:hAnsi="TimesNewRoman" w:eastAsia="宋体" w:cs="TimesNewRoman"/>
                <w:color w:val="000000"/>
                <w:sz w:val="20"/>
                <w:highlight w:val="none"/>
                <w:lang w:eastAsia="zh-CN"/>
              </w:rPr>
            </w:pPr>
            <w:r>
              <w:rPr>
                <w:rFonts w:hint="default" w:ascii="TimesNewRoman" w:hAnsi="TimesNewRoman" w:eastAsia="宋体" w:cs="TimesNewRoman"/>
                <w:color w:val="000000"/>
                <w:sz w:val="20"/>
                <w:highlight w:val="none"/>
                <w:lang w:eastAsia="zh-CN"/>
              </w:rPr>
              <w:t>满意度指标</w:t>
            </w:r>
          </w:p>
        </w:tc>
        <w:tc>
          <w:tcPr>
            <w:tcW w:w="759"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NewRoman" w:hAnsi="TimesNewRoman" w:eastAsia="宋体" w:cs="TimesNewRoman"/>
                <w:color w:val="000000"/>
                <w:sz w:val="20"/>
                <w:highlight w:val="none"/>
                <w:lang w:eastAsia="zh-CN"/>
              </w:rPr>
            </w:pPr>
            <w:r>
              <w:rPr>
                <w:rFonts w:hint="default" w:ascii="TimesNewRoman" w:hAnsi="TimesNewRoman" w:eastAsia="宋体" w:cs="TimesNewRoman"/>
                <w:color w:val="000000"/>
                <w:sz w:val="20"/>
                <w:highlight w:val="none"/>
                <w:lang w:eastAsia="zh-CN"/>
              </w:rPr>
              <w:t>满意度指标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民警满意度</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≥90%</w:t>
            </w:r>
          </w:p>
        </w:tc>
      </w:tr>
    </w:tbl>
    <w:p>
      <w:pPr>
        <w:pStyle w:val="4"/>
        <w:keepNext w:val="0"/>
        <w:keepLines w:val="0"/>
        <w:pageBreakBefore w:val="0"/>
        <w:kinsoku/>
        <w:overflowPunct/>
        <w:topLinePunct w:val="0"/>
        <w:autoSpaceDE/>
        <w:autoSpaceDN/>
        <w:bidi w:val="0"/>
        <w:adjustRightInd w:val="0"/>
        <w:snapToGrid w:val="0"/>
        <w:spacing w:line="560" w:lineRule="exact"/>
      </w:pPr>
    </w:p>
    <w:tbl>
      <w:tblPr>
        <w:tblStyle w:val="5"/>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b/>
                <w:bCs/>
                <w:color w:val="000000"/>
                <w:szCs w:val="32"/>
                <w:highlight w:val="none"/>
              </w:rPr>
            </w:pPr>
            <w:r>
              <w:rPr>
                <w:rFonts w:hint="default" w:ascii="TimesNewRoman" w:hAnsi="TimesNewRoman" w:eastAsia="宋体" w:cs="TimesNewRoman"/>
                <w:b/>
                <w:i w:val="0"/>
                <w:color w:val="000000"/>
                <w:kern w:val="0"/>
                <w:sz w:val="28"/>
                <w:szCs w:val="28"/>
                <w:highlight w:val="none"/>
                <w:u w:val="none"/>
                <w:lang w:val="en-US" w:eastAsia="zh-CN" w:bidi="ar"/>
              </w:rPr>
              <w:t>项目支出绩效目标表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 xml:space="preserve"> （</w:t>
            </w:r>
            <w:r>
              <w:rPr>
                <w:rFonts w:hint="default" w:ascii="TimesNewRoman" w:hAnsi="TimesNewRoman" w:eastAsia="宋体" w:cs="TimesNewRoman"/>
                <w:i w:val="0"/>
                <w:color w:val="000000"/>
                <w:kern w:val="0"/>
                <w:sz w:val="20"/>
                <w:szCs w:val="20"/>
                <w:highlight w:val="none"/>
                <w:u w:val="none"/>
                <w:lang w:val="en" w:eastAsia="zh-CN" w:bidi="ar"/>
              </w:rPr>
              <w:t>202</w:t>
            </w:r>
            <w:r>
              <w:rPr>
                <w:rFonts w:hint="eastAsia" w:ascii="TimesNewRoman" w:hAnsi="TimesNewRoman" w:eastAsia="宋体" w:cs="TimesNewRoman"/>
                <w:i w:val="0"/>
                <w:color w:val="000000"/>
                <w:kern w:val="0"/>
                <w:sz w:val="20"/>
                <w:szCs w:val="20"/>
                <w:highlight w:val="none"/>
                <w:u w:val="none"/>
                <w:lang w:val="en-US" w:eastAsia="zh-CN" w:bidi="ar"/>
              </w:rPr>
              <w:t>6</w:t>
            </w:r>
            <w:r>
              <w:rPr>
                <w:rFonts w:hint="default" w:ascii="TimesNewRoman" w:hAnsi="TimesNewRoman" w:eastAsia="宋体" w:cs="TimesNewRoman"/>
                <w:i w:val="0"/>
                <w:color w:val="000000"/>
                <w:kern w:val="0"/>
                <w:sz w:val="20"/>
                <w:szCs w:val="20"/>
                <w:highlight w:val="none"/>
                <w:u w:val="none"/>
                <w:lang w:val="en-US" w:eastAsia="zh-CN" w:bidi="ar"/>
              </w:rPr>
              <w:t xml:space="preserve">年度）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项目名称</w:t>
            </w:r>
          </w:p>
        </w:tc>
        <w:tc>
          <w:tcPr>
            <w:tcW w:w="7577" w:type="dxa"/>
            <w:gridSpan w:val="4"/>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扫黑除恶等办案业务费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主管部门   及代码</w:t>
            </w:r>
          </w:p>
        </w:tc>
        <w:tc>
          <w:tcPr>
            <w:tcW w:w="334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淮南市公安局010</w:t>
            </w:r>
          </w:p>
        </w:tc>
        <w:tc>
          <w:tcPr>
            <w:tcW w:w="184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实施单位</w:t>
            </w:r>
          </w:p>
        </w:tc>
        <w:tc>
          <w:tcPr>
            <w:tcW w:w="238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淮南市公安局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项目来源</w:t>
            </w:r>
          </w:p>
        </w:tc>
        <w:tc>
          <w:tcPr>
            <w:tcW w:w="334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年初预算</w:t>
            </w:r>
          </w:p>
        </w:tc>
        <w:tc>
          <w:tcPr>
            <w:tcW w:w="184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项目期</w:t>
            </w:r>
          </w:p>
        </w:tc>
        <w:tc>
          <w:tcPr>
            <w:tcW w:w="238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202</w:t>
            </w:r>
            <w:r>
              <w:rPr>
                <w:rFonts w:hint="eastAsia" w:ascii="TimesNewRoman" w:hAnsi="TimesNewRoman" w:eastAsia="宋体" w:cs="TimesNewRoman"/>
                <w:i w:val="0"/>
                <w:color w:val="000000"/>
                <w:kern w:val="0"/>
                <w:sz w:val="20"/>
                <w:szCs w:val="20"/>
                <w:highlight w:val="none"/>
                <w:u w:val="none"/>
                <w:lang w:val="en-US" w:eastAsia="zh-CN" w:bidi="ar"/>
              </w:rPr>
              <w:t>6</w:t>
            </w:r>
            <w:r>
              <w:rPr>
                <w:rFonts w:hint="default" w:ascii="TimesNewRoman" w:hAnsi="TimesNewRoman" w:eastAsia="宋体" w:cs="TimesNewRoman"/>
                <w:i w:val="0"/>
                <w:color w:val="000000"/>
                <w:kern w:val="0"/>
                <w:sz w:val="20"/>
                <w:szCs w:val="20"/>
                <w:highlight w:val="none"/>
                <w:u w:val="none"/>
                <w:lang w:val="en-US" w:eastAsia="zh-CN" w:bidi="ar"/>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项目资金</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（万元）</w:t>
            </w:r>
          </w:p>
        </w:tc>
        <w:tc>
          <w:tcPr>
            <w:tcW w:w="334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 xml:space="preserve"> 年度资金总额：</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551.80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334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 xml:space="preserve">   其中：财政拨款</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551.80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334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 xml:space="preserve">         上年结转</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334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 xml:space="preserve">         其他资金</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年度</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目标</w:t>
            </w:r>
          </w:p>
        </w:tc>
        <w:tc>
          <w:tcPr>
            <w:tcW w:w="8582" w:type="dxa"/>
            <w:gridSpan w:val="6"/>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公安机关担负着承办各类刑事犯罪案件的侦查工作，分析研究各类犯罪形势及规律、特点,制定对策；市局承担着组织、指挥、侦破全市有影响和跨地区的重、特大案件,承办省公安厅交办的任务等。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绩</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效</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指</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标</w:t>
            </w:r>
          </w:p>
        </w:tc>
        <w:tc>
          <w:tcPr>
            <w:tcW w:w="7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一级</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指标</w:t>
            </w: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二级指标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三级指标</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23"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产出指标</w:t>
            </w: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数量指标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办理案件数</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≥1000起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质量指标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办案质量合法合规</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时效指标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项目进行时间</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NewRoman" w:hAnsi="TimesNewRoman" w:eastAsia="宋体" w:cs="TimesNew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成本指标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项目成本</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≤551.8万元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23"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效益指标</w:t>
            </w: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经济效益指标</w:t>
            </w:r>
          </w:p>
        </w:tc>
        <w:tc>
          <w:tcPr>
            <w:tcW w:w="2872" w:type="dxa"/>
            <w:tcBorders>
              <w:tl2br w:val="nil"/>
              <w:tr2bl w:val="nil"/>
            </w:tcBorders>
            <w:noWrap w:val="0"/>
            <w:vAlign w:val="center"/>
          </w:tcPr>
          <w:p>
            <w:pPr>
              <w:keepNext w:val="0"/>
              <w:keepLines w:val="0"/>
              <w:widowControl/>
              <w:suppressLineNumbers w:val="0"/>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罚没资金追缴金额</w:t>
            </w:r>
          </w:p>
        </w:tc>
        <w:tc>
          <w:tcPr>
            <w:tcW w:w="4228" w:type="dxa"/>
            <w:gridSpan w:val="2"/>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社会效益指标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提升我市大要案办案率</w:t>
            </w:r>
            <w:r>
              <w:rPr>
                <w:rFonts w:hint="eastAsia" w:ascii="TimesNewRoman" w:hAnsi="TimesNewRoman" w:eastAsia="宋体" w:cs="TimesNewRoman"/>
                <w:i w:val="0"/>
                <w:color w:val="000000"/>
                <w:kern w:val="0"/>
                <w:sz w:val="20"/>
                <w:szCs w:val="20"/>
                <w:highlight w:val="none"/>
                <w:u w:val="none"/>
                <w:lang w:val="en-US" w:eastAsia="zh-CN" w:bidi="ar"/>
              </w:rPr>
              <w:t>，保护群众利益</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生态效益指标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生态效益指标</w:t>
            </w:r>
            <w:r>
              <w:rPr>
                <w:rFonts w:hint="eastAsia" w:ascii="TimesNewRoman" w:hAnsi="TimesNewRoman" w:eastAsia="宋体" w:cs="TimesNewRoman"/>
                <w:i w:val="0"/>
                <w:color w:val="000000"/>
                <w:kern w:val="0"/>
                <w:sz w:val="20"/>
                <w:szCs w:val="20"/>
                <w:highlight w:val="none"/>
                <w:u w:val="none"/>
                <w:lang w:val="en-US" w:eastAsia="zh-CN" w:bidi="ar"/>
              </w:rPr>
              <w:t>不适用</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NewRoman" w:hAnsi="TimesNewRoman" w:eastAsia="宋体" w:cs="TimesNewRoman"/>
                <w:color w:val="000000"/>
                <w:sz w:val="20"/>
                <w:highlight w:val="none"/>
              </w:rPr>
            </w:pPr>
            <w:r>
              <w:rPr>
                <w:rFonts w:hint="default" w:ascii="TimesNewRoman" w:hAnsi="TimesNewRoman" w:eastAsia="宋体" w:cs="TimesNewRoman"/>
                <w:color w:val="000000"/>
                <w:sz w:val="20"/>
                <w:highlight w:val="none"/>
              </w:rPr>
              <w:t>可持续影响指标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可持续影响指标</w:t>
            </w:r>
            <w:r>
              <w:rPr>
                <w:rFonts w:hint="eastAsia" w:ascii="TimesNewRoman" w:hAnsi="TimesNewRoman" w:eastAsia="宋体" w:cs="TimesNewRoman"/>
                <w:i w:val="0"/>
                <w:color w:val="000000"/>
                <w:kern w:val="0"/>
                <w:sz w:val="20"/>
                <w:szCs w:val="20"/>
                <w:highlight w:val="none"/>
                <w:u w:val="none"/>
                <w:lang w:val="en-US" w:eastAsia="zh-CN" w:bidi="ar"/>
              </w:rPr>
              <w:t>不适用</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2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NewRoman" w:hAnsi="TimesNewRoman" w:eastAsia="宋体" w:cs="TimesNewRoman"/>
                <w:color w:val="000000"/>
                <w:sz w:val="20"/>
                <w:highlight w:val="none"/>
                <w:lang w:eastAsia="zh-CN"/>
              </w:rPr>
            </w:pPr>
            <w:r>
              <w:rPr>
                <w:rFonts w:hint="default" w:ascii="TimesNewRoman" w:hAnsi="TimesNewRoman" w:eastAsia="宋体" w:cs="TimesNewRoman"/>
                <w:color w:val="000000"/>
                <w:sz w:val="20"/>
                <w:highlight w:val="none"/>
                <w:lang w:eastAsia="zh-CN"/>
              </w:rPr>
              <w:t>满意度指标</w:t>
            </w:r>
          </w:p>
        </w:tc>
        <w:tc>
          <w:tcPr>
            <w:tcW w:w="759"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NewRoman" w:hAnsi="TimesNewRoman" w:eastAsia="宋体" w:cs="TimesNewRoman"/>
                <w:color w:val="000000"/>
                <w:sz w:val="20"/>
                <w:highlight w:val="none"/>
                <w:lang w:eastAsia="zh-CN"/>
              </w:rPr>
            </w:pPr>
            <w:r>
              <w:rPr>
                <w:rFonts w:hint="default" w:ascii="TimesNewRoman" w:hAnsi="TimesNewRoman" w:eastAsia="宋体" w:cs="TimesNewRoman"/>
                <w:color w:val="000000"/>
                <w:sz w:val="20"/>
                <w:highlight w:val="none"/>
                <w:lang w:eastAsia="zh-CN"/>
              </w:rPr>
              <w:t>满意度指标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群众满意度</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≥90%</w:t>
            </w:r>
          </w:p>
        </w:tc>
      </w:tr>
    </w:tbl>
    <w:p>
      <w:pPr>
        <w:pStyle w:val="4"/>
        <w:keepNext w:val="0"/>
        <w:keepLines w:val="0"/>
        <w:pageBreakBefore w:val="0"/>
        <w:kinsoku/>
        <w:overflowPunct/>
        <w:topLinePunct w:val="0"/>
        <w:autoSpaceDE/>
        <w:autoSpaceDN/>
        <w:bidi w:val="0"/>
        <w:adjustRightInd w:val="0"/>
        <w:snapToGrid w:val="0"/>
        <w:spacing w:line="560" w:lineRule="exact"/>
      </w:pPr>
    </w:p>
    <w:tbl>
      <w:tblPr>
        <w:tblStyle w:val="5"/>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b/>
                <w:bCs/>
                <w:color w:val="000000"/>
                <w:szCs w:val="32"/>
                <w:highlight w:val="none"/>
              </w:rPr>
            </w:pPr>
            <w:r>
              <w:rPr>
                <w:rFonts w:hint="default" w:ascii="TimesNewRoman" w:hAnsi="TimesNewRoman" w:eastAsia="宋体" w:cs="TimesNewRoman"/>
                <w:b/>
                <w:i w:val="0"/>
                <w:color w:val="000000"/>
                <w:kern w:val="0"/>
                <w:sz w:val="28"/>
                <w:szCs w:val="28"/>
                <w:highlight w:val="none"/>
                <w:u w:val="none"/>
                <w:lang w:val="en-US" w:eastAsia="zh-CN" w:bidi="ar"/>
              </w:rPr>
              <w:t>项目支出绩效目标表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 xml:space="preserve"> （</w:t>
            </w:r>
            <w:r>
              <w:rPr>
                <w:rFonts w:hint="default" w:ascii="TimesNewRoman" w:hAnsi="TimesNewRoman" w:eastAsia="宋体" w:cs="TimesNewRoman"/>
                <w:i w:val="0"/>
                <w:color w:val="000000"/>
                <w:kern w:val="0"/>
                <w:sz w:val="20"/>
                <w:szCs w:val="20"/>
                <w:highlight w:val="none"/>
                <w:u w:val="none"/>
                <w:lang w:val="en" w:eastAsia="zh-CN" w:bidi="ar"/>
              </w:rPr>
              <w:t>202</w:t>
            </w:r>
            <w:r>
              <w:rPr>
                <w:rFonts w:hint="eastAsia" w:ascii="TimesNewRoman" w:hAnsi="TimesNewRoman" w:eastAsia="宋体" w:cs="TimesNewRoman"/>
                <w:i w:val="0"/>
                <w:color w:val="000000"/>
                <w:kern w:val="0"/>
                <w:sz w:val="20"/>
                <w:szCs w:val="20"/>
                <w:highlight w:val="none"/>
                <w:u w:val="none"/>
                <w:lang w:val="en-US" w:eastAsia="zh-CN" w:bidi="ar"/>
              </w:rPr>
              <w:t>6</w:t>
            </w:r>
            <w:r>
              <w:rPr>
                <w:rFonts w:hint="default" w:ascii="TimesNewRoman" w:hAnsi="TimesNewRoman" w:eastAsia="宋体" w:cs="TimesNewRoman"/>
                <w:i w:val="0"/>
                <w:color w:val="000000"/>
                <w:kern w:val="0"/>
                <w:sz w:val="20"/>
                <w:szCs w:val="20"/>
                <w:highlight w:val="none"/>
                <w:u w:val="none"/>
                <w:lang w:val="en-US" w:eastAsia="zh-CN" w:bidi="ar"/>
              </w:rPr>
              <w:t xml:space="preserve">年度）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项目名称</w:t>
            </w:r>
          </w:p>
        </w:tc>
        <w:tc>
          <w:tcPr>
            <w:tcW w:w="7577" w:type="dxa"/>
            <w:gridSpan w:val="4"/>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市警校基地教育训练专项经费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主管部门   及代码</w:t>
            </w:r>
          </w:p>
        </w:tc>
        <w:tc>
          <w:tcPr>
            <w:tcW w:w="334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淮南市公安局010</w:t>
            </w:r>
          </w:p>
        </w:tc>
        <w:tc>
          <w:tcPr>
            <w:tcW w:w="184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实施单位</w:t>
            </w:r>
          </w:p>
        </w:tc>
        <w:tc>
          <w:tcPr>
            <w:tcW w:w="238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淮南市公安局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项目来源</w:t>
            </w:r>
          </w:p>
        </w:tc>
        <w:tc>
          <w:tcPr>
            <w:tcW w:w="334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年初预算</w:t>
            </w:r>
          </w:p>
        </w:tc>
        <w:tc>
          <w:tcPr>
            <w:tcW w:w="184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项目期</w:t>
            </w:r>
          </w:p>
        </w:tc>
        <w:tc>
          <w:tcPr>
            <w:tcW w:w="238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202</w:t>
            </w:r>
            <w:r>
              <w:rPr>
                <w:rFonts w:hint="eastAsia" w:ascii="TimesNewRoman" w:hAnsi="TimesNewRoman" w:eastAsia="宋体" w:cs="TimesNewRoman"/>
                <w:i w:val="0"/>
                <w:color w:val="000000"/>
                <w:kern w:val="0"/>
                <w:sz w:val="20"/>
                <w:szCs w:val="20"/>
                <w:highlight w:val="none"/>
                <w:u w:val="none"/>
                <w:lang w:val="en-US" w:eastAsia="zh-CN" w:bidi="ar"/>
              </w:rPr>
              <w:t>6</w:t>
            </w:r>
            <w:r>
              <w:rPr>
                <w:rFonts w:hint="default" w:ascii="TimesNewRoman" w:hAnsi="TimesNewRoman" w:eastAsia="宋体" w:cs="TimesNewRoman"/>
                <w:i w:val="0"/>
                <w:color w:val="000000"/>
                <w:kern w:val="0"/>
                <w:sz w:val="20"/>
                <w:szCs w:val="20"/>
                <w:highlight w:val="none"/>
                <w:u w:val="none"/>
                <w:lang w:val="en-US" w:eastAsia="zh-CN" w:bidi="ar"/>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项目资金</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（万元）</w:t>
            </w:r>
          </w:p>
        </w:tc>
        <w:tc>
          <w:tcPr>
            <w:tcW w:w="334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 xml:space="preserve"> 年度资金总额：</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108.90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334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 xml:space="preserve">   其中：财政拨款</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108.90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334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 xml:space="preserve">         上年结转</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334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 xml:space="preserve">         其他资金</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年度</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目标</w:t>
            </w:r>
          </w:p>
        </w:tc>
        <w:tc>
          <w:tcPr>
            <w:tcW w:w="8582" w:type="dxa"/>
            <w:gridSpan w:val="6"/>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通过开展各类训练，提高队伍的整体素质和执法水平，从而增强民警履职能力。通过开展训练，提高民警执法执勤和办案效率，减少民警在执法执勤和办案过程中的负伤和牺牲。警校以实战需求为引领，以能力提升为目标，以培训保障能力建设为支撑，紧紧围绕公安教育训练工作为核心，通过提高教学管理水平、加强服务保障能力、规范落实各类规章制度等手段，完成各项教育训练任务，努力打造一支对党忠诚、服务人民、执法公正、纪律严明的公安队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绩</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效</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指</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标</w:t>
            </w:r>
          </w:p>
        </w:tc>
        <w:tc>
          <w:tcPr>
            <w:tcW w:w="7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一级</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指标</w:t>
            </w: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二级指标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三级指标</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23"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产出指标</w:t>
            </w: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数量指标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培训人数</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≥100人次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质量指标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公安民警培训合格率</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时效指标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项目进行时间</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NewRoman" w:hAnsi="TimesNewRoman" w:eastAsia="宋体" w:cs="TimesNew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成本指标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项目成本</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≤108.9万元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23"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效益指标</w:t>
            </w: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经济效益指标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经济</w:t>
            </w:r>
            <w:r>
              <w:rPr>
                <w:rFonts w:hint="default" w:ascii="TimesNewRoman" w:hAnsi="TimesNewRoman" w:eastAsia="宋体" w:cs="TimesNewRoman"/>
                <w:i w:val="0"/>
                <w:color w:val="000000"/>
                <w:kern w:val="0"/>
                <w:sz w:val="20"/>
                <w:szCs w:val="20"/>
                <w:highlight w:val="none"/>
                <w:u w:val="none"/>
                <w:lang w:val="en-US" w:eastAsia="zh-CN" w:bidi="ar"/>
              </w:rPr>
              <w:t>效益指标</w:t>
            </w:r>
            <w:r>
              <w:rPr>
                <w:rFonts w:hint="eastAsia" w:ascii="TimesNewRoman" w:hAnsi="TimesNewRoman" w:eastAsia="宋体" w:cs="TimesNewRoman"/>
                <w:i w:val="0"/>
                <w:color w:val="000000"/>
                <w:kern w:val="0"/>
                <w:sz w:val="20"/>
                <w:szCs w:val="20"/>
                <w:highlight w:val="none"/>
                <w:u w:val="none"/>
                <w:lang w:val="en-US" w:eastAsia="zh-CN" w:bidi="ar"/>
              </w:rPr>
              <w:t>不适用</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社会效益指标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通过开展训练，提高民警执法执勤和办案效率，减少民警在执法执勤和办案过程中的负伤和牺牲</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生态效益指标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生态效益指标</w:t>
            </w:r>
            <w:r>
              <w:rPr>
                <w:rFonts w:hint="eastAsia" w:ascii="TimesNewRoman" w:hAnsi="TimesNewRoman" w:eastAsia="宋体" w:cs="TimesNewRoman"/>
                <w:i w:val="0"/>
                <w:color w:val="000000"/>
                <w:kern w:val="0"/>
                <w:sz w:val="20"/>
                <w:szCs w:val="20"/>
                <w:highlight w:val="none"/>
                <w:u w:val="none"/>
                <w:lang w:val="en-US" w:eastAsia="zh-CN" w:bidi="ar"/>
              </w:rPr>
              <w:t>不适用</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NewRoman" w:hAnsi="TimesNewRoman" w:eastAsia="宋体" w:cs="TimesNewRoman"/>
                <w:color w:val="000000"/>
                <w:sz w:val="20"/>
                <w:highlight w:val="none"/>
              </w:rPr>
            </w:pPr>
            <w:r>
              <w:rPr>
                <w:rFonts w:hint="default" w:ascii="TimesNewRoman" w:hAnsi="TimesNewRoman" w:eastAsia="宋体" w:cs="TimesNewRoman"/>
                <w:color w:val="000000"/>
                <w:sz w:val="20"/>
                <w:highlight w:val="none"/>
              </w:rPr>
              <w:t>可持续影响指标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可持续影响指标</w:t>
            </w:r>
            <w:r>
              <w:rPr>
                <w:rFonts w:hint="eastAsia" w:ascii="TimesNewRoman" w:hAnsi="TimesNewRoman" w:eastAsia="宋体" w:cs="TimesNewRoman"/>
                <w:i w:val="0"/>
                <w:color w:val="000000"/>
                <w:kern w:val="0"/>
                <w:sz w:val="20"/>
                <w:szCs w:val="20"/>
                <w:highlight w:val="none"/>
                <w:u w:val="none"/>
                <w:lang w:val="en-US" w:eastAsia="zh-CN" w:bidi="ar"/>
              </w:rPr>
              <w:t>不适用</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2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NewRoman" w:hAnsi="TimesNewRoman" w:eastAsia="宋体" w:cs="TimesNewRoman"/>
                <w:color w:val="000000"/>
                <w:sz w:val="20"/>
                <w:highlight w:val="none"/>
                <w:lang w:eastAsia="zh-CN"/>
              </w:rPr>
            </w:pPr>
            <w:r>
              <w:rPr>
                <w:rFonts w:hint="default" w:ascii="TimesNewRoman" w:hAnsi="TimesNewRoman" w:eastAsia="宋体" w:cs="TimesNewRoman"/>
                <w:color w:val="000000"/>
                <w:sz w:val="20"/>
                <w:highlight w:val="none"/>
                <w:lang w:eastAsia="zh-CN"/>
              </w:rPr>
              <w:t>满意度指标</w:t>
            </w:r>
          </w:p>
        </w:tc>
        <w:tc>
          <w:tcPr>
            <w:tcW w:w="759"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NewRoman" w:hAnsi="TimesNewRoman" w:eastAsia="宋体" w:cs="TimesNewRoman"/>
                <w:color w:val="000000"/>
                <w:sz w:val="20"/>
                <w:highlight w:val="none"/>
                <w:lang w:eastAsia="zh-CN"/>
              </w:rPr>
            </w:pPr>
            <w:r>
              <w:rPr>
                <w:rFonts w:hint="default" w:ascii="TimesNewRoman" w:hAnsi="TimesNewRoman" w:eastAsia="宋体" w:cs="TimesNewRoman"/>
                <w:color w:val="000000"/>
                <w:sz w:val="20"/>
                <w:highlight w:val="none"/>
                <w:lang w:eastAsia="zh-CN"/>
              </w:rPr>
              <w:t>满意度指标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民警满意度</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≥90%</w:t>
            </w:r>
          </w:p>
        </w:tc>
      </w:tr>
    </w:tbl>
    <w:p>
      <w:pPr>
        <w:keepNext w:val="0"/>
        <w:keepLines w:val="0"/>
        <w:pageBreakBefore w:val="0"/>
        <w:kinsoku/>
        <w:wordWrap/>
        <w:overflowPunct/>
        <w:topLinePunct w:val="0"/>
        <w:autoSpaceDE/>
        <w:autoSpaceDN/>
        <w:bidi w:val="0"/>
        <w:adjustRightInd w:val="0"/>
        <w:snapToGrid w:val="0"/>
        <w:spacing w:line="240" w:lineRule="auto"/>
        <w:rPr>
          <w:rFonts w:hint="eastAsia" w:ascii="仿宋_GB2312" w:hAnsi="楷体"/>
          <w:color w:val="000000"/>
          <w:szCs w:val="32"/>
          <w:highlight w:val="none"/>
        </w:rPr>
      </w:pPr>
    </w:p>
    <w:tbl>
      <w:tblPr>
        <w:tblStyle w:val="5"/>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cs="宋体"/>
                <w:b/>
                <w:bCs/>
                <w:color w:val="000000"/>
                <w:szCs w:val="32"/>
                <w:highlight w:val="none"/>
              </w:rPr>
            </w:pPr>
            <w:r>
              <w:rPr>
                <w:rFonts w:hint="eastAsia" w:ascii="宋体" w:hAnsi="宋体" w:eastAsia="宋体" w:cs="宋体"/>
                <w:b/>
                <w:i w:val="0"/>
                <w:color w:val="000000"/>
                <w:kern w:val="0"/>
                <w:sz w:val="28"/>
                <w:szCs w:val="28"/>
                <w:highlight w:val="none"/>
                <w:u w:val="none"/>
                <w:lang w:val="en-US" w:eastAsia="zh-CN" w:bidi="ar"/>
              </w:rPr>
              <w:t>项目支出绩效目标表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cs="宋体"/>
                <w:color w:val="000000"/>
                <w:sz w:val="20"/>
                <w:highlight w:val="none"/>
              </w:rPr>
            </w:pPr>
            <w:r>
              <w:rPr>
                <w:rFonts w:hint="eastAsia" w:ascii="宋体" w:hAnsi="宋体" w:eastAsia="宋体" w:cs="宋体"/>
                <w:i w:val="0"/>
                <w:color w:val="000000"/>
                <w:kern w:val="0"/>
                <w:sz w:val="20"/>
                <w:szCs w:val="20"/>
                <w:highlight w:val="none"/>
                <w:u w:val="none"/>
                <w:lang w:val="en-US" w:eastAsia="zh-CN" w:bidi="ar"/>
              </w:rPr>
              <w:t xml:space="preserve"> （</w:t>
            </w:r>
            <w:r>
              <w:rPr>
                <w:rFonts w:hint="default" w:ascii="宋体" w:hAnsi="宋体" w:eastAsia="宋体" w:cs="宋体"/>
                <w:i w:val="0"/>
                <w:color w:val="000000"/>
                <w:kern w:val="0"/>
                <w:sz w:val="20"/>
                <w:szCs w:val="20"/>
                <w:highlight w:val="none"/>
                <w:u w:val="none"/>
                <w:lang w:val="en" w:eastAsia="zh-CN" w:bidi="ar"/>
              </w:rPr>
              <w:t>202</w:t>
            </w:r>
            <w:r>
              <w:rPr>
                <w:rFonts w:hint="eastAsia" w:ascii="宋体" w:hAnsi="宋体" w:eastAsia="宋体" w:cs="宋体"/>
                <w:i w:val="0"/>
                <w:color w:val="000000"/>
                <w:kern w:val="0"/>
                <w:sz w:val="20"/>
                <w:szCs w:val="20"/>
                <w:highlight w:val="none"/>
                <w:u w:val="none"/>
                <w:lang w:val="en-US" w:eastAsia="zh-CN" w:bidi="ar"/>
              </w:rPr>
              <w:t xml:space="preserve">6年度）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cs="宋体"/>
                <w:color w:val="000000"/>
                <w:sz w:val="20"/>
                <w:highlight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7577" w:type="dxa"/>
            <w:gridSpan w:val="4"/>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市拘留所专项经费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cs="宋体"/>
                <w:color w:val="000000"/>
                <w:sz w:val="20"/>
                <w:highlight w:val="none"/>
              </w:rPr>
            </w:pPr>
            <w:r>
              <w:rPr>
                <w:rFonts w:hint="eastAsia" w:ascii="宋体" w:hAnsi="宋体" w:eastAsia="宋体" w:cs="宋体"/>
                <w:i w:val="0"/>
                <w:color w:val="000000"/>
                <w:kern w:val="0"/>
                <w:sz w:val="20"/>
                <w:szCs w:val="20"/>
                <w:highlight w:val="none"/>
                <w:u w:val="none"/>
                <w:lang w:val="en-US" w:eastAsia="zh-CN" w:bidi="ar"/>
              </w:rPr>
              <w:t>主管部门   及代码</w:t>
            </w:r>
          </w:p>
        </w:tc>
        <w:tc>
          <w:tcPr>
            <w:tcW w:w="334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淮南市公安局010</w:t>
            </w:r>
          </w:p>
        </w:tc>
        <w:tc>
          <w:tcPr>
            <w:tcW w:w="184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实施单位</w:t>
            </w:r>
          </w:p>
        </w:tc>
        <w:tc>
          <w:tcPr>
            <w:tcW w:w="238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市拘留所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cs="宋体"/>
                <w:color w:val="000000"/>
                <w:sz w:val="20"/>
                <w:highlight w:val="none"/>
              </w:rPr>
            </w:pPr>
            <w:r>
              <w:rPr>
                <w:rFonts w:hint="eastAsia" w:ascii="宋体" w:hAnsi="宋体" w:eastAsia="宋体" w:cs="宋体"/>
                <w:i w:val="0"/>
                <w:color w:val="000000"/>
                <w:kern w:val="0"/>
                <w:sz w:val="20"/>
                <w:szCs w:val="20"/>
                <w:highlight w:val="none"/>
                <w:u w:val="none"/>
                <w:lang w:val="en-US" w:eastAsia="zh-CN" w:bidi="ar"/>
              </w:rPr>
              <w:t>项目来源</w:t>
            </w:r>
          </w:p>
        </w:tc>
        <w:tc>
          <w:tcPr>
            <w:tcW w:w="334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年初预算</w:t>
            </w:r>
          </w:p>
        </w:tc>
        <w:tc>
          <w:tcPr>
            <w:tcW w:w="184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项目期</w:t>
            </w:r>
          </w:p>
        </w:tc>
        <w:tc>
          <w:tcPr>
            <w:tcW w:w="238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2026年度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cs="宋体"/>
                <w:color w:val="000000"/>
                <w:sz w:val="20"/>
                <w:highlight w:val="none"/>
              </w:rPr>
            </w:pPr>
            <w:r>
              <w:rPr>
                <w:rFonts w:hint="eastAsia" w:ascii="宋体" w:hAnsi="宋体" w:eastAsia="宋体" w:cs="宋体"/>
                <w:i w:val="0"/>
                <w:color w:val="000000"/>
                <w:kern w:val="0"/>
                <w:sz w:val="20"/>
                <w:szCs w:val="20"/>
                <w:highlight w:val="none"/>
                <w:u w:val="none"/>
                <w:lang w:val="en-US" w:eastAsia="zh-CN" w:bidi="ar"/>
              </w:rPr>
              <w:t>项目资金</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（万元）</w:t>
            </w:r>
          </w:p>
        </w:tc>
        <w:tc>
          <w:tcPr>
            <w:tcW w:w="334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年度资金总额：</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176.5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ascii="宋体" w:cs="宋体"/>
                <w:color w:val="000000"/>
                <w:sz w:val="20"/>
                <w:highlight w:val="none"/>
              </w:rPr>
            </w:pPr>
          </w:p>
        </w:tc>
        <w:tc>
          <w:tcPr>
            <w:tcW w:w="334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其中：财政拨款</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176.5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ascii="宋体" w:cs="宋体"/>
                <w:color w:val="000000"/>
                <w:sz w:val="20"/>
                <w:highlight w:val="none"/>
              </w:rPr>
            </w:pPr>
          </w:p>
        </w:tc>
        <w:tc>
          <w:tcPr>
            <w:tcW w:w="334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上年结转</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ascii="宋体" w:cs="宋体"/>
                <w:color w:val="000000"/>
                <w:sz w:val="20"/>
                <w:highlight w:val="none"/>
              </w:rPr>
            </w:pPr>
          </w:p>
        </w:tc>
        <w:tc>
          <w:tcPr>
            <w:tcW w:w="334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         其他资金</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cs="宋体"/>
                <w:color w:val="000000"/>
                <w:sz w:val="20"/>
                <w:highlight w:val="none"/>
              </w:rPr>
            </w:pPr>
            <w:r>
              <w:rPr>
                <w:rFonts w:hint="eastAsia" w:ascii="宋体" w:hAnsi="宋体" w:eastAsia="宋体" w:cs="宋体"/>
                <w:i w:val="0"/>
                <w:color w:val="000000"/>
                <w:kern w:val="0"/>
                <w:sz w:val="20"/>
                <w:szCs w:val="20"/>
                <w:highlight w:val="none"/>
                <w:u w:val="none"/>
                <w:lang w:val="en-US" w:eastAsia="zh-CN" w:bidi="ar"/>
              </w:rPr>
              <w:t>年度</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目标</w:t>
            </w:r>
          </w:p>
        </w:tc>
        <w:tc>
          <w:tcPr>
            <w:tcW w:w="8582" w:type="dxa"/>
            <w:gridSpan w:val="6"/>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left"/>
              <w:rPr>
                <w:rFonts w:hint="eastAsia" w:ascii="宋体" w:cs="宋体"/>
                <w:color w:val="000000"/>
                <w:sz w:val="20"/>
                <w:highlight w:val="none"/>
              </w:rPr>
            </w:pPr>
            <w:r>
              <w:rPr>
                <w:rFonts w:hint="eastAsia" w:ascii="宋体" w:hAnsi="宋体" w:eastAsia="宋体" w:cs="宋体"/>
                <w:i w:val="0"/>
                <w:color w:val="000000"/>
                <w:kern w:val="0"/>
                <w:sz w:val="20"/>
                <w:szCs w:val="20"/>
                <w:highlight w:val="none"/>
                <w:u w:val="none"/>
                <w:lang w:val="en-US" w:eastAsia="zh-CN" w:bidi="ar"/>
              </w:rPr>
              <w:t>确保监所正常运转，切实做到安全文明管理、尊重保障在拘人员合法权益，服务执法办案，服务社会大局稳定。确保监所正常运转，切实做到安全文明管理、尊重保障在拘人员合法权益，服务执法办案，服务社会大局稳定。</w:t>
            </w:r>
          </w:p>
          <w:p>
            <w:pPr>
              <w:keepNext w:val="0"/>
              <w:keepLines w:val="0"/>
              <w:pageBreakBefore w:val="0"/>
              <w:kinsoku/>
              <w:wordWrap/>
              <w:overflowPunct/>
              <w:topLinePunct w:val="0"/>
              <w:autoSpaceDE/>
              <w:autoSpaceDN/>
              <w:bidi w:val="0"/>
              <w:spacing w:line="240" w:lineRule="auto"/>
              <w:jc w:val="left"/>
              <w:rPr>
                <w:rFonts w:ascii="宋体" w:cs="宋体"/>
                <w:color w:val="00000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cs="宋体"/>
                <w:color w:val="000000"/>
                <w:sz w:val="20"/>
                <w:highlight w:val="none"/>
              </w:rPr>
            </w:pPr>
            <w:r>
              <w:rPr>
                <w:rFonts w:hint="eastAsia" w:ascii="宋体" w:hAnsi="宋体" w:eastAsia="宋体" w:cs="宋体"/>
                <w:i w:val="0"/>
                <w:color w:val="000000"/>
                <w:kern w:val="0"/>
                <w:sz w:val="20"/>
                <w:szCs w:val="20"/>
                <w:highlight w:val="none"/>
                <w:u w:val="none"/>
                <w:lang w:val="en-US" w:eastAsia="zh-CN" w:bidi="ar"/>
              </w:rPr>
              <w:t>绩</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效</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指</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标</w:t>
            </w:r>
          </w:p>
        </w:tc>
        <w:tc>
          <w:tcPr>
            <w:tcW w:w="7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cs="宋体"/>
                <w:color w:val="000000"/>
                <w:sz w:val="20"/>
                <w:highlight w:val="none"/>
              </w:rPr>
            </w:pPr>
            <w:r>
              <w:rPr>
                <w:rFonts w:hint="eastAsia" w:ascii="宋体" w:hAnsi="宋体" w:eastAsia="宋体" w:cs="宋体"/>
                <w:i w:val="0"/>
                <w:color w:val="000000"/>
                <w:kern w:val="0"/>
                <w:sz w:val="20"/>
                <w:szCs w:val="20"/>
                <w:highlight w:val="none"/>
                <w:u w:val="none"/>
                <w:lang w:val="en-US" w:eastAsia="zh-CN" w:bidi="ar"/>
              </w:rPr>
              <w:t>一级</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指标</w:t>
            </w: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cs="宋体"/>
                <w:color w:val="000000"/>
                <w:sz w:val="20"/>
                <w:highlight w:val="none"/>
              </w:rPr>
            </w:pPr>
            <w:r>
              <w:rPr>
                <w:rFonts w:hint="eastAsia" w:ascii="宋体" w:hAnsi="宋体" w:eastAsia="宋体" w:cs="宋体"/>
                <w:i w:val="0"/>
                <w:color w:val="000000"/>
                <w:kern w:val="0"/>
                <w:sz w:val="20"/>
                <w:szCs w:val="20"/>
                <w:highlight w:val="none"/>
                <w:u w:val="none"/>
                <w:lang w:val="en-US" w:eastAsia="zh-CN" w:bidi="ar"/>
              </w:rPr>
              <w:t>二级指标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cs="宋体"/>
                <w:color w:val="000000"/>
                <w:sz w:val="20"/>
                <w:highlight w:val="none"/>
              </w:rPr>
            </w:pPr>
            <w:r>
              <w:rPr>
                <w:rFonts w:hint="eastAsia" w:ascii="宋体" w:hAnsi="宋体" w:eastAsia="宋体" w:cs="宋体"/>
                <w:i w:val="0"/>
                <w:color w:val="000000"/>
                <w:kern w:val="0"/>
                <w:sz w:val="20"/>
                <w:szCs w:val="20"/>
                <w:highlight w:val="none"/>
                <w:u w:val="none"/>
                <w:lang w:val="en-US" w:eastAsia="zh-CN" w:bidi="ar"/>
              </w:rPr>
              <w:t>三级指标</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cs="宋体"/>
                <w:color w:val="000000"/>
                <w:sz w:val="20"/>
                <w:highlight w:val="none"/>
              </w:rPr>
            </w:pPr>
            <w:r>
              <w:rPr>
                <w:rFonts w:hint="eastAsia" w:ascii="宋体" w:hAnsi="宋体" w:eastAsia="宋体" w:cs="宋体"/>
                <w:i w:val="0"/>
                <w:color w:val="000000"/>
                <w:kern w:val="0"/>
                <w:sz w:val="20"/>
                <w:szCs w:val="20"/>
                <w:highlight w:val="none"/>
                <w:u w:val="none"/>
                <w:lang w:val="en-US" w:eastAsia="zh-CN" w:bidi="ar"/>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ascii="宋体" w:cs="宋体"/>
                <w:color w:val="000000"/>
                <w:sz w:val="20"/>
                <w:highlight w:val="none"/>
              </w:rPr>
            </w:pPr>
          </w:p>
        </w:tc>
        <w:tc>
          <w:tcPr>
            <w:tcW w:w="723"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cs="宋体"/>
                <w:color w:val="000000"/>
                <w:sz w:val="20"/>
                <w:highlight w:val="none"/>
              </w:rPr>
            </w:pPr>
            <w:r>
              <w:rPr>
                <w:rFonts w:hint="eastAsia" w:ascii="宋体" w:hAnsi="宋体" w:eastAsia="宋体" w:cs="宋体"/>
                <w:i w:val="0"/>
                <w:color w:val="000000"/>
                <w:kern w:val="0"/>
                <w:sz w:val="20"/>
                <w:szCs w:val="20"/>
                <w:highlight w:val="none"/>
                <w:u w:val="none"/>
                <w:lang w:val="en-US" w:eastAsia="zh-CN" w:bidi="ar"/>
              </w:rPr>
              <w:t>产出指标</w:t>
            </w: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cs="宋体"/>
                <w:color w:val="000000"/>
                <w:sz w:val="20"/>
                <w:highlight w:val="none"/>
              </w:rPr>
            </w:pPr>
            <w:r>
              <w:rPr>
                <w:rFonts w:hint="eastAsia" w:ascii="宋体" w:hAnsi="宋体" w:eastAsia="宋体" w:cs="宋体"/>
                <w:i w:val="0"/>
                <w:color w:val="000000"/>
                <w:kern w:val="0"/>
                <w:sz w:val="20"/>
                <w:szCs w:val="20"/>
                <w:highlight w:val="none"/>
                <w:u w:val="none"/>
                <w:lang w:val="en-US" w:eastAsia="zh-CN" w:bidi="ar"/>
              </w:rPr>
              <w:t>数量指标</w:t>
            </w:r>
          </w:p>
        </w:tc>
        <w:tc>
          <w:tcPr>
            <w:tcW w:w="2872" w:type="dxa"/>
            <w:tcBorders>
              <w:tl2br w:val="nil"/>
              <w:tr2bl w:val="nil"/>
            </w:tcBorders>
            <w:noWrap w:val="0"/>
            <w:vAlign w:val="center"/>
          </w:tcPr>
          <w:p>
            <w:pPr>
              <w:keepNext w:val="0"/>
              <w:keepLines w:val="0"/>
              <w:widowControl/>
              <w:suppressLineNumbers w:val="0"/>
              <w:jc w:val="center"/>
              <w:textAlignment w:val="center"/>
              <w:rPr>
                <w:rFonts w:ascii="宋体" w:cs="宋体"/>
                <w:color w:val="000000"/>
                <w:sz w:val="20"/>
                <w:highlight w:val="none"/>
              </w:rPr>
            </w:pPr>
            <w:r>
              <w:rPr>
                <w:rFonts w:hint="eastAsia" w:ascii="宋体" w:hAnsi="宋体" w:eastAsia="宋体" w:cs="宋体"/>
                <w:i w:val="0"/>
                <w:iCs w:val="0"/>
                <w:color w:val="000000"/>
                <w:kern w:val="0"/>
                <w:sz w:val="20"/>
                <w:szCs w:val="20"/>
                <w:u w:val="none"/>
                <w:lang w:val="en-US" w:eastAsia="zh-CN" w:bidi="ar"/>
              </w:rPr>
              <w:t>计划保障拘留所被拘留人次</w:t>
            </w:r>
          </w:p>
        </w:tc>
        <w:tc>
          <w:tcPr>
            <w:tcW w:w="4228" w:type="dxa"/>
            <w:gridSpan w:val="2"/>
            <w:tcBorders>
              <w:tl2br w:val="nil"/>
              <w:tr2bl w:val="nil"/>
            </w:tcBorders>
            <w:noWrap w:val="0"/>
            <w:vAlign w:val="center"/>
          </w:tcPr>
          <w:p>
            <w:pPr>
              <w:keepNext w:val="0"/>
              <w:keepLines w:val="0"/>
              <w:widowControl/>
              <w:suppressLineNumbers w:val="0"/>
              <w:jc w:val="center"/>
              <w:textAlignment w:val="center"/>
              <w:rPr>
                <w:rFonts w:ascii="宋体" w:cs="宋体"/>
                <w:color w:val="000000"/>
                <w:sz w:val="20"/>
                <w:highlight w:val="none"/>
              </w:rPr>
            </w:pPr>
            <w:r>
              <w:rPr>
                <w:rFonts w:hint="eastAsia" w:ascii="宋体" w:hAnsi="宋体" w:eastAsia="宋体" w:cs="宋体"/>
                <w:i w:val="0"/>
                <w:iCs w:val="0"/>
                <w:color w:val="000000"/>
                <w:kern w:val="0"/>
                <w:sz w:val="20"/>
                <w:szCs w:val="20"/>
                <w:u w:val="none"/>
                <w:lang w:val="en-US" w:eastAsia="zh-CN" w:bidi="ar"/>
              </w:rPr>
              <w:t>≧3500人次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ascii="宋体" w:cs="宋体"/>
                <w:color w:val="000000"/>
                <w:sz w:val="20"/>
                <w:highlight w:val="none"/>
              </w:rPr>
            </w:pPr>
          </w:p>
        </w:tc>
        <w:tc>
          <w:tcPr>
            <w:tcW w:w="72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ascii="宋体" w:cs="宋体"/>
                <w:color w:val="000000"/>
                <w:sz w:val="20"/>
                <w:highlight w:val="none"/>
              </w:rPr>
            </w:pP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cs="宋体"/>
                <w:color w:val="000000"/>
                <w:sz w:val="20"/>
                <w:highlight w:val="none"/>
              </w:rPr>
            </w:pPr>
            <w:r>
              <w:rPr>
                <w:rFonts w:hint="eastAsia" w:ascii="宋体" w:hAnsi="宋体" w:eastAsia="宋体" w:cs="宋体"/>
                <w:i w:val="0"/>
                <w:color w:val="000000"/>
                <w:kern w:val="0"/>
                <w:sz w:val="20"/>
                <w:szCs w:val="20"/>
                <w:highlight w:val="none"/>
                <w:u w:val="none"/>
                <w:lang w:val="en-US" w:eastAsia="zh-CN" w:bidi="ar"/>
              </w:rPr>
              <w:t>质量指标</w:t>
            </w:r>
          </w:p>
        </w:tc>
        <w:tc>
          <w:tcPr>
            <w:tcW w:w="2872" w:type="dxa"/>
            <w:tcBorders>
              <w:tl2br w:val="nil"/>
              <w:tr2bl w:val="nil"/>
            </w:tcBorders>
            <w:noWrap w:val="0"/>
            <w:vAlign w:val="center"/>
          </w:tcPr>
          <w:p>
            <w:pPr>
              <w:keepNext w:val="0"/>
              <w:keepLines w:val="0"/>
              <w:widowControl/>
              <w:suppressLineNumbers w:val="0"/>
              <w:jc w:val="center"/>
              <w:textAlignment w:val="center"/>
              <w:rPr>
                <w:rFonts w:ascii="宋体" w:cs="宋体"/>
                <w:color w:val="000000"/>
                <w:sz w:val="20"/>
                <w:highlight w:val="none"/>
              </w:rPr>
            </w:pPr>
            <w:r>
              <w:rPr>
                <w:rFonts w:hint="eastAsia" w:ascii="宋体" w:hAnsi="宋体" w:eastAsia="宋体" w:cs="宋体"/>
                <w:i w:val="0"/>
                <w:iCs w:val="0"/>
                <w:color w:val="000000"/>
                <w:kern w:val="0"/>
                <w:sz w:val="20"/>
                <w:szCs w:val="20"/>
                <w:u w:val="none"/>
                <w:lang w:val="en-US" w:eastAsia="zh-CN" w:bidi="ar"/>
              </w:rPr>
              <w:t>在押人员、被拘留人员吃足定量率</w:t>
            </w:r>
          </w:p>
        </w:tc>
        <w:tc>
          <w:tcPr>
            <w:tcW w:w="4228" w:type="dxa"/>
            <w:gridSpan w:val="2"/>
            <w:tcBorders>
              <w:tl2br w:val="nil"/>
              <w:tr2bl w:val="nil"/>
            </w:tcBorders>
            <w:noWrap w:val="0"/>
            <w:vAlign w:val="center"/>
          </w:tcPr>
          <w:p>
            <w:pPr>
              <w:keepNext w:val="0"/>
              <w:keepLines w:val="0"/>
              <w:widowControl/>
              <w:suppressLineNumbers w:val="0"/>
              <w:jc w:val="center"/>
              <w:textAlignment w:val="center"/>
              <w:rPr>
                <w:rFonts w:ascii="宋体" w:cs="宋体"/>
                <w:color w:val="000000"/>
                <w:sz w:val="20"/>
                <w:highlight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ascii="宋体" w:cs="宋体"/>
                <w:color w:val="000000"/>
                <w:sz w:val="20"/>
                <w:highlight w:val="none"/>
              </w:rPr>
            </w:pPr>
          </w:p>
        </w:tc>
        <w:tc>
          <w:tcPr>
            <w:tcW w:w="72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ascii="宋体" w:cs="宋体"/>
                <w:color w:val="000000"/>
                <w:sz w:val="20"/>
                <w:highlight w:val="none"/>
              </w:rPr>
            </w:pP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cs="宋体"/>
                <w:color w:val="000000"/>
                <w:sz w:val="20"/>
                <w:highlight w:val="none"/>
              </w:rPr>
            </w:pPr>
            <w:r>
              <w:rPr>
                <w:rFonts w:hint="eastAsia" w:ascii="宋体" w:hAnsi="宋体" w:eastAsia="宋体" w:cs="宋体"/>
                <w:i w:val="0"/>
                <w:color w:val="000000"/>
                <w:kern w:val="0"/>
                <w:sz w:val="20"/>
                <w:szCs w:val="20"/>
                <w:highlight w:val="none"/>
                <w:u w:val="none"/>
                <w:lang w:val="en-US" w:eastAsia="zh-CN" w:bidi="ar"/>
              </w:rPr>
              <w:t>时效指标</w:t>
            </w:r>
          </w:p>
        </w:tc>
        <w:tc>
          <w:tcPr>
            <w:tcW w:w="2872" w:type="dxa"/>
            <w:tcBorders>
              <w:tl2br w:val="nil"/>
              <w:tr2bl w:val="nil"/>
            </w:tcBorders>
            <w:noWrap w:val="0"/>
            <w:vAlign w:val="center"/>
          </w:tcPr>
          <w:p>
            <w:pPr>
              <w:keepNext w:val="0"/>
              <w:keepLines w:val="0"/>
              <w:widowControl/>
              <w:suppressLineNumbers w:val="0"/>
              <w:jc w:val="center"/>
              <w:textAlignment w:val="center"/>
              <w:rPr>
                <w:rFonts w:ascii="宋体" w:cs="宋体"/>
                <w:color w:val="000000"/>
                <w:sz w:val="20"/>
                <w:highlight w:val="none"/>
              </w:rPr>
            </w:pPr>
            <w:r>
              <w:rPr>
                <w:rFonts w:hint="eastAsia" w:ascii="宋体" w:hAnsi="宋体" w:eastAsia="宋体" w:cs="宋体"/>
                <w:i w:val="0"/>
                <w:iCs w:val="0"/>
                <w:color w:val="000000"/>
                <w:kern w:val="0"/>
                <w:sz w:val="20"/>
                <w:szCs w:val="20"/>
                <w:u w:val="none"/>
                <w:lang w:val="en-US" w:eastAsia="zh-CN" w:bidi="ar"/>
              </w:rPr>
              <w:t>在押、在拘三无人员基本生活所需保障率</w:t>
            </w:r>
          </w:p>
        </w:tc>
        <w:tc>
          <w:tcPr>
            <w:tcW w:w="4228" w:type="dxa"/>
            <w:gridSpan w:val="2"/>
            <w:tcBorders>
              <w:tl2br w:val="nil"/>
              <w:tr2bl w:val="nil"/>
            </w:tcBorders>
            <w:noWrap w:val="0"/>
            <w:vAlign w:val="center"/>
          </w:tcPr>
          <w:p>
            <w:pPr>
              <w:keepNext w:val="0"/>
              <w:keepLines w:val="0"/>
              <w:widowControl/>
              <w:suppressLineNumbers w:val="0"/>
              <w:jc w:val="center"/>
              <w:textAlignment w:val="center"/>
              <w:rPr>
                <w:rFonts w:ascii="宋体" w:cs="宋体"/>
                <w:color w:val="000000"/>
                <w:sz w:val="20"/>
                <w:highlight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ascii="宋体" w:cs="宋体"/>
                <w:color w:val="000000"/>
                <w:sz w:val="20"/>
                <w:highlight w:val="none"/>
              </w:rPr>
            </w:pPr>
          </w:p>
        </w:tc>
        <w:tc>
          <w:tcPr>
            <w:tcW w:w="72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ascii="宋体" w:cs="宋体"/>
                <w:color w:val="000000"/>
                <w:sz w:val="20"/>
                <w:highlight w:val="none"/>
              </w:rPr>
            </w:pP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cs="宋体"/>
                <w:color w:val="000000"/>
                <w:sz w:val="20"/>
                <w:highlight w:val="none"/>
              </w:rPr>
            </w:pPr>
            <w:r>
              <w:rPr>
                <w:rFonts w:hint="eastAsia" w:ascii="宋体" w:hAnsi="宋体" w:eastAsia="宋体" w:cs="宋体"/>
                <w:i w:val="0"/>
                <w:color w:val="000000"/>
                <w:kern w:val="0"/>
                <w:sz w:val="20"/>
                <w:szCs w:val="20"/>
                <w:highlight w:val="none"/>
                <w:u w:val="none"/>
                <w:lang w:val="en-US" w:eastAsia="zh-CN" w:bidi="ar"/>
              </w:rPr>
              <w:t>成本指标</w:t>
            </w:r>
          </w:p>
        </w:tc>
        <w:tc>
          <w:tcPr>
            <w:tcW w:w="2872" w:type="dxa"/>
            <w:tcBorders>
              <w:tl2br w:val="nil"/>
              <w:tr2bl w:val="nil"/>
            </w:tcBorders>
            <w:noWrap w:val="0"/>
            <w:vAlign w:val="center"/>
          </w:tcPr>
          <w:p>
            <w:pPr>
              <w:keepNext w:val="0"/>
              <w:keepLines w:val="0"/>
              <w:widowControl/>
              <w:suppressLineNumbers w:val="0"/>
              <w:jc w:val="center"/>
              <w:textAlignment w:val="center"/>
              <w:rPr>
                <w:rFonts w:ascii="宋体" w:cs="宋体"/>
                <w:color w:val="000000"/>
                <w:sz w:val="20"/>
                <w:highlight w:val="none"/>
              </w:rPr>
            </w:pPr>
            <w:r>
              <w:rPr>
                <w:rFonts w:hint="eastAsia" w:ascii="宋体" w:hAnsi="宋体" w:eastAsia="宋体" w:cs="宋体"/>
                <w:i w:val="0"/>
                <w:iCs w:val="0"/>
                <w:color w:val="000000"/>
                <w:kern w:val="0"/>
                <w:sz w:val="20"/>
                <w:szCs w:val="20"/>
                <w:u w:val="none"/>
                <w:lang w:val="en-US" w:eastAsia="zh-CN" w:bidi="ar"/>
              </w:rPr>
              <w:t>拘留所补助经费单位（分项）成本</w:t>
            </w:r>
          </w:p>
        </w:tc>
        <w:tc>
          <w:tcPr>
            <w:tcW w:w="4228" w:type="dxa"/>
            <w:gridSpan w:val="2"/>
            <w:tcBorders>
              <w:tl2br w:val="nil"/>
              <w:tr2bl w:val="nil"/>
            </w:tcBorders>
            <w:noWrap w:val="0"/>
            <w:vAlign w:val="center"/>
          </w:tcPr>
          <w:p>
            <w:pPr>
              <w:keepNext w:val="0"/>
              <w:keepLines w:val="0"/>
              <w:widowControl/>
              <w:suppressLineNumbers w:val="0"/>
              <w:jc w:val="center"/>
              <w:textAlignment w:val="center"/>
              <w:rPr>
                <w:rFonts w:ascii="宋体" w:cs="宋体"/>
                <w:color w:val="000000"/>
                <w:sz w:val="20"/>
                <w:highlight w:val="none"/>
              </w:rPr>
            </w:pPr>
            <w:r>
              <w:rPr>
                <w:rFonts w:hint="eastAsia" w:ascii="宋体" w:hAnsi="宋体" w:eastAsia="宋体" w:cs="宋体"/>
                <w:i w:val="0"/>
                <w:iCs w:val="0"/>
                <w:color w:val="000000"/>
                <w:kern w:val="0"/>
                <w:sz w:val="20"/>
                <w:szCs w:val="20"/>
                <w:u w:val="none"/>
                <w:lang w:val="en-US" w:eastAsia="zh-CN" w:bidi="ar"/>
              </w:rPr>
              <w:t>176.5万元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ascii="宋体" w:cs="宋体"/>
                <w:color w:val="000000"/>
                <w:sz w:val="20"/>
                <w:highlight w:val="none"/>
              </w:rPr>
            </w:pPr>
          </w:p>
        </w:tc>
        <w:tc>
          <w:tcPr>
            <w:tcW w:w="723"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ascii="宋体" w:cs="宋体"/>
                <w:color w:val="000000"/>
                <w:sz w:val="20"/>
                <w:highlight w:val="none"/>
              </w:rPr>
            </w:pPr>
            <w:r>
              <w:rPr>
                <w:rFonts w:hint="eastAsia" w:ascii="宋体" w:hAnsi="宋体" w:eastAsia="宋体" w:cs="宋体"/>
                <w:i w:val="0"/>
                <w:color w:val="000000"/>
                <w:kern w:val="0"/>
                <w:sz w:val="20"/>
                <w:szCs w:val="20"/>
                <w:highlight w:val="none"/>
                <w:u w:val="none"/>
                <w:lang w:val="en-US" w:eastAsia="zh-CN" w:bidi="ar"/>
              </w:rPr>
              <w:t>效益指标</w:t>
            </w: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cs="宋体"/>
                <w:color w:val="000000"/>
                <w:sz w:val="20"/>
                <w:highlight w:val="none"/>
              </w:rPr>
            </w:pPr>
            <w:r>
              <w:rPr>
                <w:rFonts w:hint="eastAsia" w:ascii="宋体" w:hAnsi="宋体" w:eastAsia="宋体" w:cs="宋体"/>
                <w:i w:val="0"/>
                <w:color w:val="000000"/>
                <w:kern w:val="0"/>
                <w:sz w:val="20"/>
                <w:szCs w:val="20"/>
                <w:highlight w:val="none"/>
                <w:u w:val="none"/>
                <w:lang w:val="en-US" w:eastAsia="zh-CN" w:bidi="ar"/>
              </w:rPr>
              <w:t>经济效益指标</w:t>
            </w:r>
          </w:p>
        </w:tc>
        <w:tc>
          <w:tcPr>
            <w:tcW w:w="2872" w:type="dxa"/>
            <w:tcBorders>
              <w:tl2br w:val="nil"/>
              <w:tr2bl w:val="nil"/>
            </w:tcBorders>
            <w:noWrap w:val="0"/>
            <w:vAlign w:val="center"/>
          </w:tcPr>
          <w:p>
            <w:pPr>
              <w:keepNext w:val="0"/>
              <w:keepLines w:val="0"/>
              <w:widowControl/>
              <w:suppressLineNumbers w:val="0"/>
              <w:jc w:val="center"/>
              <w:textAlignment w:val="center"/>
              <w:rPr>
                <w:rFonts w:ascii="宋体" w:cs="宋体"/>
                <w:color w:val="000000"/>
                <w:sz w:val="20"/>
                <w:highlight w:val="none"/>
              </w:rPr>
            </w:pPr>
            <w:r>
              <w:rPr>
                <w:rFonts w:hint="eastAsia" w:ascii="宋体" w:hAnsi="宋体" w:eastAsia="宋体" w:cs="宋体"/>
                <w:i w:val="0"/>
                <w:iCs w:val="0"/>
                <w:color w:val="000000"/>
                <w:kern w:val="0"/>
                <w:sz w:val="20"/>
                <w:szCs w:val="20"/>
                <w:u w:val="none"/>
                <w:lang w:val="en-US" w:eastAsia="zh-CN" w:bidi="ar"/>
              </w:rPr>
              <w:t>通过对被拘留人员日常生活所需的保障，减轻被拘留人员及其家庭的经济负担</w:t>
            </w:r>
          </w:p>
        </w:tc>
        <w:tc>
          <w:tcPr>
            <w:tcW w:w="4228" w:type="dxa"/>
            <w:gridSpan w:val="2"/>
            <w:tcBorders>
              <w:tl2br w:val="nil"/>
              <w:tr2bl w:val="nil"/>
            </w:tcBorders>
            <w:noWrap w:val="0"/>
            <w:vAlign w:val="center"/>
          </w:tcPr>
          <w:p>
            <w:pPr>
              <w:keepNext w:val="0"/>
              <w:keepLines w:val="0"/>
              <w:widowControl/>
              <w:suppressLineNumbers w:val="0"/>
              <w:jc w:val="center"/>
              <w:textAlignment w:val="center"/>
              <w:rPr>
                <w:rFonts w:ascii="宋体" w:cs="宋体"/>
                <w:color w:val="000000"/>
                <w:sz w:val="20"/>
                <w:highlight w:val="none"/>
              </w:rPr>
            </w:pPr>
            <w:r>
              <w:rPr>
                <w:rFonts w:hint="eastAsia" w:ascii="宋体" w:hAnsi="宋体" w:eastAsia="宋体" w:cs="宋体"/>
                <w:i w:val="0"/>
                <w:iCs w:val="0"/>
                <w:color w:val="000000"/>
                <w:kern w:val="0"/>
                <w:sz w:val="20"/>
                <w:szCs w:val="20"/>
                <w:u w:val="none"/>
                <w:lang w:val="en-US" w:eastAsia="zh-CN" w:bidi="ar"/>
              </w:rPr>
              <w:t>≧8</w:t>
            </w:r>
            <w:r>
              <w:rPr>
                <w:rStyle w:val="8"/>
                <w:lang w:val="en-US" w:eastAsia="zh-CN" w:bidi="ar"/>
              </w:rPr>
              <w:t>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ascii="宋体" w:cs="宋体"/>
                <w:color w:val="000000"/>
                <w:sz w:val="20"/>
                <w:highlight w:val="none"/>
              </w:rPr>
            </w:pPr>
          </w:p>
        </w:tc>
        <w:tc>
          <w:tcPr>
            <w:tcW w:w="72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ascii="宋体" w:cs="宋体"/>
                <w:color w:val="000000"/>
                <w:sz w:val="20"/>
                <w:highlight w:val="none"/>
              </w:rPr>
            </w:pP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cs="宋体"/>
                <w:color w:val="000000"/>
                <w:sz w:val="20"/>
                <w:highlight w:val="none"/>
              </w:rPr>
            </w:pPr>
            <w:r>
              <w:rPr>
                <w:rFonts w:hint="eastAsia" w:ascii="宋体" w:hAnsi="宋体" w:eastAsia="宋体" w:cs="宋体"/>
                <w:i w:val="0"/>
                <w:color w:val="000000"/>
                <w:kern w:val="0"/>
                <w:sz w:val="20"/>
                <w:szCs w:val="20"/>
                <w:highlight w:val="none"/>
                <w:u w:val="none"/>
                <w:lang w:val="en-US" w:eastAsia="zh-CN" w:bidi="ar"/>
              </w:rPr>
              <w:t>社会效益指标</w:t>
            </w:r>
          </w:p>
        </w:tc>
        <w:tc>
          <w:tcPr>
            <w:tcW w:w="2872" w:type="dxa"/>
            <w:tcBorders>
              <w:tl2br w:val="nil"/>
              <w:tr2bl w:val="nil"/>
            </w:tcBorders>
            <w:noWrap w:val="0"/>
            <w:vAlign w:val="center"/>
          </w:tcPr>
          <w:p>
            <w:pPr>
              <w:keepNext w:val="0"/>
              <w:keepLines w:val="0"/>
              <w:widowControl/>
              <w:suppressLineNumbers w:val="0"/>
              <w:jc w:val="center"/>
              <w:textAlignment w:val="center"/>
              <w:rPr>
                <w:rFonts w:ascii="宋体" w:cs="宋体"/>
                <w:color w:val="000000"/>
                <w:sz w:val="20"/>
                <w:highlight w:val="none"/>
              </w:rPr>
            </w:pPr>
            <w:r>
              <w:rPr>
                <w:rFonts w:hint="eastAsia" w:ascii="宋体" w:hAnsi="宋体" w:eastAsia="宋体" w:cs="宋体"/>
                <w:i w:val="0"/>
                <w:iCs w:val="0"/>
                <w:color w:val="000000"/>
                <w:kern w:val="0"/>
                <w:sz w:val="20"/>
                <w:szCs w:val="20"/>
                <w:u w:val="none"/>
                <w:lang w:val="en-US" w:eastAsia="zh-CN" w:bidi="ar"/>
              </w:rPr>
              <w:t>项目的实施，对有序管理被拘留人员，确保拘所安全，维护社会稳定的影响程度</w:t>
            </w:r>
          </w:p>
        </w:tc>
        <w:tc>
          <w:tcPr>
            <w:tcW w:w="4228" w:type="dxa"/>
            <w:gridSpan w:val="2"/>
            <w:tcBorders>
              <w:tl2br w:val="nil"/>
              <w:tr2bl w:val="nil"/>
            </w:tcBorders>
            <w:noWrap w:val="0"/>
            <w:vAlign w:val="center"/>
          </w:tcPr>
          <w:p>
            <w:pPr>
              <w:keepNext w:val="0"/>
              <w:keepLines w:val="0"/>
              <w:widowControl/>
              <w:suppressLineNumbers w:val="0"/>
              <w:jc w:val="center"/>
              <w:textAlignment w:val="center"/>
              <w:rPr>
                <w:rFonts w:ascii="宋体" w:cs="宋体"/>
                <w:color w:val="000000"/>
                <w:sz w:val="20"/>
                <w:highlight w:val="none"/>
              </w:rPr>
            </w:pPr>
            <w:r>
              <w:rPr>
                <w:rFonts w:hint="eastAsia" w:ascii="宋体" w:hAnsi="宋体" w:eastAsia="宋体" w:cs="宋体"/>
                <w:i w:val="0"/>
                <w:iCs w:val="0"/>
                <w:color w:val="000000"/>
                <w:kern w:val="0"/>
                <w:sz w:val="20"/>
                <w:szCs w:val="20"/>
                <w:u w:val="none"/>
                <w:lang w:val="en-US" w:eastAsia="zh-CN" w:bidi="ar"/>
              </w:rPr>
              <w:t>较高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ascii="宋体" w:cs="宋体"/>
                <w:color w:val="000000"/>
                <w:sz w:val="20"/>
                <w:highlight w:val="none"/>
              </w:rPr>
            </w:pPr>
          </w:p>
        </w:tc>
        <w:tc>
          <w:tcPr>
            <w:tcW w:w="72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ascii="宋体" w:cs="宋体"/>
                <w:color w:val="000000"/>
                <w:sz w:val="20"/>
                <w:highlight w:val="none"/>
              </w:rPr>
            </w:pP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cs="宋体"/>
                <w:color w:val="000000"/>
                <w:sz w:val="20"/>
                <w:highlight w:val="none"/>
              </w:rPr>
            </w:pPr>
            <w:r>
              <w:rPr>
                <w:rFonts w:hint="eastAsia" w:ascii="宋体" w:hAnsi="宋体" w:eastAsia="宋体" w:cs="宋体"/>
                <w:i w:val="0"/>
                <w:color w:val="000000"/>
                <w:kern w:val="0"/>
                <w:sz w:val="20"/>
                <w:szCs w:val="20"/>
                <w:highlight w:val="none"/>
                <w:u w:val="none"/>
                <w:lang w:val="en-US" w:eastAsia="zh-CN" w:bidi="ar"/>
              </w:rPr>
              <w:t>生态效益指标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cs="宋体"/>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生态效益指标</w:t>
            </w:r>
            <w:r>
              <w:rPr>
                <w:rFonts w:hint="eastAsia" w:ascii="TimesNewRoman" w:hAnsi="TimesNewRoman" w:eastAsia="宋体" w:cs="TimesNewRoman"/>
                <w:i w:val="0"/>
                <w:color w:val="000000"/>
                <w:kern w:val="0"/>
                <w:sz w:val="20"/>
                <w:szCs w:val="20"/>
                <w:highlight w:val="none"/>
                <w:u w:val="none"/>
                <w:lang w:val="en-US" w:eastAsia="zh-CN" w:bidi="ar"/>
              </w:rPr>
              <w:t>不适用</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cs="宋体"/>
                <w:color w:val="000000"/>
                <w:sz w:val="20"/>
                <w:highlight w:val="none"/>
              </w:rPr>
            </w:pPr>
            <w:r>
              <w:rPr>
                <w:rFonts w:hint="eastAsia" w:ascii="TimesNewRoman" w:hAnsi="TimesNewRoman" w:eastAsia="宋体" w:cs="TimesNewRoman"/>
                <w:i w:val="0"/>
                <w:color w:val="000000"/>
                <w:kern w:val="0"/>
                <w:sz w:val="20"/>
                <w:szCs w:val="20"/>
                <w:highlight w:val="none"/>
                <w:u w:val="none"/>
                <w:lang w:val="en-US" w:eastAsia="zh-CN" w:bidi="ar"/>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ascii="宋体" w:cs="宋体"/>
                <w:color w:val="000000"/>
                <w:sz w:val="20"/>
                <w:highlight w:val="none"/>
              </w:rPr>
            </w:pPr>
          </w:p>
        </w:tc>
        <w:tc>
          <w:tcPr>
            <w:tcW w:w="72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ascii="宋体" w:cs="宋体"/>
                <w:color w:val="000000"/>
                <w:sz w:val="20"/>
                <w:highlight w:val="none"/>
              </w:rPr>
            </w:pPr>
          </w:p>
        </w:tc>
        <w:tc>
          <w:tcPr>
            <w:tcW w:w="759"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0"/>
                <w:highlight w:val="none"/>
              </w:rPr>
            </w:pPr>
            <w:r>
              <w:rPr>
                <w:rFonts w:hint="eastAsia" w:ascii="宋体" w:hAnsi="宋体" w:eastAsia="宋体" w:cs="宋体"/>
                <w:color w:val="000000"/>
                <w:sz w:val="20"/>
                <w:highlight w:val="none"/>
              </w:rPr>
              <w:t>可持续影响指标</w:t>
            </w:r>
          </w:p>
        </w:tc>
        <w:tc>
          <w:tcPr>
            <w:tcW w:w="2872"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20"/>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项目的实施，对关护在押人员、被拘留人员身心健康水平的影响程度</w:t>
            </w:r>
          </w:p>
        </w:tc>
        <w:tc>
          <w:tcPr>
            <w:tcW w:w="4228" w:type="dxa"/>
            <w:gridSpan w:val="2"/>
            <w:tcBorders>
              <w:tl2br w:val="nil"/>
              <w:tr2bl w:val="nil"/>
            </w:tcBorders>
            <w:noWrap w:val="0"/>
            <w:vAlign w:val="center"/>
          </w:tcPr>
          <w:p>
            <w:pPr>
              <w:keepNext w:val="0"/>
              <w:keepLines w:val="0"/>
              <w:widowControl/>
              <w:suppressLineNumbers w:val="0"/>
              <w:jc w:val="center"/>
              <w:textAlignment w:val="center"/>
              <w:rPr>
                <w:rFonts w:hint="eastAsia" w:ascii="宋体" w:eastAsia="仿宋_GB2312" w:cs="宋体"/>
                <w:color w:val="000000"/>
                <w:sz w:val="20"/>
                <w:highlight w:val="none"/>
                <w:lang w:eastAsia="zh-CN"/>
              </w:rPr>
            </w:pPr>
            <w:r>
              <w:rPr>
                <w:rFonts w:hint="eastAsia" w:ascii="宋体" w:hAnsi="宋体" w:eastAsia="宋体" w:cs="宋体"/>
                <w:i w:val="0"/>
                <w:iCs w:val="0"/>
                <w:color w:val="000000"/>
                <w:kern w:val="0"/>
                <w:sz w:val="20"/>
                <w:szCs w:val="20"/>
                <w:u w:val="none"/>
                <w:lang w:val="en-US" w:eastAsia="zh-CN" w:bidi="ar"/>
              </w:rPr>
              <w:t>较高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spacing w:line="240" w:lineRule="auto"/>
              <w:jc w:val="center"/>
              <w:rPr>
                <w:rFonts w:ascii="宋体" w:cs="宋体"/>
                <w:color w:val="000000"/>
                <w:sz w:val="20"/>
                <w:highlight w:val="none"/>
              </w:rPr>
            </w:pPr>
          </w:p>
        </w:tc>
        <w:tc>
          <w:tcPr>
            <w:tcW w:w="72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0"/>
                <w:highlight w:val="none"/>
                <w:lang w:eastAsia="zh-CN"/>
              </w:rPr>
            </w:pPr>
            <w:r>
              <w:rPr>
                <w:rFonts w:hint="eastAsia" w:ascii="宋体" w:hAnsi="宋体" w:eastAsia="宋体" w:cs="宋体"/>
                <w:color w:val="000000"/>
                <w:sz w:val="20"/>
                <w:highlight w:val="none"/>
                <w:lang w:eastAsia="zh-CN"/>
              </w:rPr>
              <w:t>满意度指标</w:t>
            </w:r>
          </w:p>
        </w:tc>
        <w:tc>
          <w:tcPr>
            <w:tcW w:w="759"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0"/>
                <w:highlight w:val="none"/>
                <w:lang w:eastAsia="zh-CN"/>
              </w:rPr>
            </w:pPr>
            <w:r>
              <w:rPr>
                <w:rFonts w:hint="eastAsia" w:ascii="宋体" w:hAnsi="宋体" w:eastAsia="宋体" w:cs="宋体"/>
                <w:color w:val="000000"/>
                <w:sz w:val="20"/>
                <w:highlight w:val="none"/>
                <w:lang w:eastAsia="zh-CN"/>
              </w:rPr>
              <w:t>满意度指标</w:t>
            </w:r>
          </w:p>
        </w:tc>
        <w:tc>
          <w:tcPr>
            <w:tcW w:w="2872"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20"/>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群众满意度</w:t>
            </w:r>
          </w:p>
        </w:tc>
        <w:tc>
          <w:tcPr>
            <w:tcW w:w="4228" w:type="dxa"/>
            <w:gridSpan w:val="2"/>
            <w:tcBorders>
              <w:tl2br w:val="nil"/>
              <w:tr2bl w:val="nil"/>
            </w:tcBorders>
            <w:noWrap w:val="0"/>
            <w:vAlign w:val="center"/>
          </w:tcPr>
          <w:p>
            <w:pPr>
              <w:keepNext w:val="0"/>
              <w:keepLines w:val="0"/>
              <w:widowControl/>
              <w:suppressLineNumbers w:val="0"/>
              <w:jc w:val="center"/>
              <w:textAlignment w:val="center"/>
              <w:rPr>
                <w:rFonts w:ascii="宋体" w:cs="宋体"/>
                <w:color w:val="000000"/>
                <w:sz w:val="20"/>
                <w:highlight w:val="none"/>
              </w:rPr>
            </w:pPr>
            <w:r>
              <w:rPr>
                <w:rFonts w:hint="eastAsia" w:ascii="宋体" w:hAnsi="宋体" w:eastAsia="宋体" w:cs="宋体"/>
                <w:i w:val="0"/>
                <w:iCs w:val="0"/>
                <w:color w:val="000000"/>
                <w:kern w:val="0"/>
                <w:sz w:val="20"/>
                <w:szCs w:val="20"/>
                <w:u w:val="none"/>
                <w:lang w:val="en-US" w:eastAsia="zh-CN" w:bidi="ar"/>
              </w:rPr>
              <w:t>≧90%</w:t>
            </w:r>
          </w:p>
        </w:tc>
      </w:tr>
    </w:tbl>
    <w:p>
      <w:pPr>
        <w:pStyle w:val="4"/>
        <w:keepNext w:val="0"/>
        <w:keepLines w:val="0"/>
        <w:pageBreakBefore w:val="0"/>
        <w:kinsoku/>
        <w:wordWrap/>
        <w:overflowPunct/>
        <w:topLinePunct w:val="0"/>
        <w:autoSpaceDE/>
        <w:autoSpaceDN/>
        <w:bidi w:val="0"/>
        <w:adjustRightInd w:val="0"/>
        <w:snapToGrid w:val="0"/>
        <w:spacing w:line="240" w:lineRule="auto"/>
      </w:pPr>
    </w:p>
    <w:tbl>
      <w:tblPr>
        <w:tblStyle w:val="5"/>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b/>
                <w:bCs/>
                <w:color w:val="000000"/>
                <w:szCs w:val="32"/>
                <w:highlight w:val="none"/>
              </w:rPr>
            </w:pPr>
            <w:r>
              <w:rPr>
                <w:rFonts w:hint="default" w:ascii="TimesNewRoman" w:hAnsi="TimesNewRoman" w:eastAsia="宋体" w:cs="TimesNewRoman"/>
                <w:b/>
                <w:i w:val="0"/>
                <w:color w:val="000000"/>
                <w:kern w:val="0"/>
                <w:sz w:val="28"/>
                <w:szCs w:val="28"/>
                <w:highlight w:val="none"/>
                <w:u w:val="none"/>
                <w:lang w:val="en-US" w:eastAsia="zh-CN" w:bidi="ar"/>
              </w:rPr>
              <w:t>项目支出绩效目标表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 xml:space="preserve"> （</w:t>
            </w:r>
            <w:r>
              <w:rPr>
                <w:rFonts w:hint="default" w:ascii="TimesNewRoman" w:hAnsi="TimesNewRoman" w:eastAsia="宋体" w:cs="TimesNewRoman"/>
                <w:i w:val="0"/>
                <w:color w:val="000000"/>
                <w:kern w:val="0"/>
                <w:sz w:val="20"/>
                <w:szCs w:val="20"/>
                <w:highlight w:val="none"/>
                <w:u w:val="none"/>
                <w:lang w:val="en" w:eastAsia="zh-CN" w:bidi="ar"/>
              </w:rPr>
              <w:t>202</w:t>
            </w:r>
            <w:r>
              <w:rPr>
                <w:rFonts w:hint="eastAsia" w:ascii="TimesNewRoman" w:hAnsi="TimesNewRoman" w:eastAsia="宋体" w:cs="TimesNewRoman"/>
                <w:i w:val="0"/>
                <w:color w:val="000000"/>
                <w:kern w:val="0"/>
                <w:sz w:val="20"/>
                <w:szCs w:val="20"/>
                <w:highlight w:val="none"/>
                <w:u w:val="none"/>
                <w:lang w:val="en-US" w:eastAsia="zh-CN" w:bidi="ar"/>
              </w:rPr>
              <w:t>6</w:t>
            </w:r>
            <w:r>
              <w:rPr>
                <w:rFonts w:hint="default" w:ascii="TimesNewRoman" w:hAnsi="TimesNewRoman" w:eastAsia="宋体" w:cs="TimesNewRoman"/>
                <w:i w:val="0"/>
                <w:color w:val="000000"/>
                <w:kern w:val="0"/>
                <w:sz w:val="20"/>
                <w:szCs w:val="20"/>
                <w:highlight w:val="none"/>
                <w:u w:val="none"/>
                <w:lang w:val="en-US" w:eastAsia="zh-CN" w:bidi="ar"/>
              </w:rPr>
              <w:t xml:space="preserve">年度）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项目名称</w:t>
            </w:r>
          </w:p>
        </w:tc>
        <w:tc>
          <w:tcPr>
            <w:tcW w:w="7577" w:type="dxa"/>
            <w:gridSpan w:val="4"/>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市局日常运行经费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主管部门   及代码</w:t>
            </w:r>
          </w:p>
        </w:tc>
        <w:tc>
          <w:tcPr>
            <w:tcW w:w="334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淮南市公安局010</w:t>
            </w:r>
          </w:p>
        </w:tc>
        <w:tc>
          <w:tcPr>
            <w:tcW w:w="184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实施单位</w:t>
            </w:r>
          </w:p>
        </w:tc>
        <w:tc>
          <w:tcPr>
            <w:tcW w:w="238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淮南市公安局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项目来源</w:t>
            </w:r>
          </w:p>
        </w:tc>
        <w:tc>
          <w:tcPr>
            <w:tcW w:w="334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年初预算</w:t>
            </w:r>
          </w:p>
        </w:tc>
        <w:tc>
          <w:tcPr>
            <w:tcW w:w="184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项目期</w:t>
            </w:r>
          </w:p>
        </w:tc>
        <w:tc>
          <w:tcPr>
            <w:tcW w:w="238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202</w:t>
            </w:r>
            <w:r>
              <w:rPr>
                <w:rFonts w:hint="eastAsia" w:ascii="TimesNewRoman" w:hAnsi="TimesNewRoman" w:eastAsia="宋体" w:cs="TimesNewRoman"/>
                <w:i w:val="0"/>
                <w:color w:val="000000"/>
                <w:kern w:val="0"/>
                <w:sz w:val="20"/>
                <w:szCs w:val="20"/>
                <w:highlight w:val="none"/>
                <w:u w:val="none"/>
                <w:lang w:val="en-US" w:eastAsia="zh-CN" w:bidi="ar"/>
              </w:rPr>
              <w:t>6</w:t>
            </w:r>
            <w:r>
              <w:rPr>
                <w:rFonts w:hint="default" w:ascii="TimesNewRoman" w:hAnsi="TimesNewRoman" w:eastAsia="宋体" w:cs="TimesNewRoman"/>
                <w:i w:val="0"/>
                <w:color w:val="000000"/>
                <w:kern w:val="0"/>
                <w:sz w:val="20"/>
                <w:szCs w:val="20"/>
                <w:highlight w:val="none"/>
                <w:u w:val="none"/>
                <w:lang w:val="en-US" w:eastAsia="zh-CN" w:bidi="ar"/>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项目资金</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（万元）</w:t>
            </w:r>
          </w:p>
        </w:tc>
        <w:tc>
          <w:tcPr>
            <w:tcW w:w="334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 xml:space="preserve"> 年度资金总额：</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2381.7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334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 xml:space="preserve">   其中：财政拨款</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2381.7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334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 xml:space="preserve">         上年结转</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334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 xml:space="preserve">         其他资金</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年度</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目标</w:t>
            </w:r>
          </w:p>
        </w:tc>
        <w:tc>
          <w:tcPr>
            <w:tcW w:w="8582" w:type="dxa"/>
            <w:gridSpan w:val="6"/>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TimesNewRoman" w:hAnsi="TimesNewRoman" w:cs="TimesNewRoman"/>
                <w:color w:val="000000"/>
                <w:sz w:val="20"/>
                <w:highlight w:val="none"/>
              </w:rPr>
            </w:pPr>
            <w:r>
              <w:rPr>
                <w:rFonts w:hint="eastAsia" w:ascii="TimesNewRoman" w:hAnsi="TimesNewRoman" w:eastAsia="宋体" w:cs="TimesNewRoman"/>
                <w:i w:val="0"/>
                <w:color w:val="000000"/>
                <w:kern w:val="0"/>
                <w:sz w:val="20"/>
                <w:szCs w:val="20"/>
                <w:highlight w:val="none"/>
                <w:u w:val="none"/>
                <w:lang w:val="en-US" w:eastAsia="zh-CN" w:bidi="ar"/>
              </w:rPr>
              <w:t>保障市局大楼物业、食堂、绿化、工程维修设备运行、内部安全、保洁等正常运行，为全体民警辅警提供安宁的办公环境、干净可口的饭菜，确保市局大楼的正常运行。保障市局大楼物业、食堂、绿化、工程维修设备运行、内部安全、保洁等正常运行，为全体民警辅警提供安宁的办公环境、干净可口的饭菜，确保市局大楼的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绩</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效</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指</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标</w:t>
            </w:r>
          </w:p>
        </w:tc>
        <w:tc>
          <w:tcPr>
            <w:tcW w:w="7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一级</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指标</w:t>
            </w: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二级指标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三级指标</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23"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产出指标</w:t>
            </w: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数量指标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保障人数</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≥1000人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质量指标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保障市局机关正常运转、后勤服务良好</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时效指标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项目进行时间</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NewRoman" w:hAnsi="TimesNewRoman" w:eastAsia="宋体" w:cs="TimesNew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成本指标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项目成本</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≤2381.7万元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23"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效益指标</w:t>
            </w: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经济效益指标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经济</w:t>
            </w:r>
            <w:r>
              <w:rPr>
                <w:rFonts w:hint="default" w:ascii="TimesNewRoman" w:hAnsi="TimesNewRoman" w:eastAsia="宋体" w:cs="TimesNewRoman"/>
                <w:i w:val="0"/>
                <w:color w:val="000000"/>
                <w:kern w:val="0"/>
                <w:sz w:val="20"/>
                <w:szCs w:val="20"/>
                <w:highlight w:val="none"/>
                <w:u w:val="none"/>
                <w:lang w:val="en-US" w:eastAsia="zh-CN" w:bidi="ar"/>
              </w:rPr>
              <w:t>效益指标</w:t>
            </w:r>
            <w:r>
              <w:rPr>
                <w:rFonts w:hint="eastAsia" w:ascii="TimesNewRoman" w:hAnsi="TimesNewRoman" w:eastAsia="宋体" w:cs="TimesNewRoman"/>
                <w:i w:val="0"/>
                <w:color w:val="000000"/>
                <w:kern w:val="0"/>
                <w:sz w:val="20"/>
                <w:szCs w:val="20"/>
                <w:highlight w:val="none"/>
                <w:u w:val="none"/>
                <w:lang w:val="en-US" w:eastAsia="zh-CN" w:bidi="ar"/>
              </w:rPr>
              <w:t>不适用</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社会效益指标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解除民警后顾之忧，更好的服务经济社会发展</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生态效益指标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生态效益指标</w:t>
            </w:r>
            <w:r>
              <w:rPr>
                <w:rFonts w:hint="eastAsia" w:ascii="TimesNewRoman" w:hAnsi="TimesNewRoman" w:eastAsia="宋体" w:cs="TimesNewRoman"/>
                <w:i w:val="0"/>
                <w:color w:val="000000"/>
                <w:kern w:val="0"/>
                <w:sz w:val="20"/>
                <w:szCs w:val="20"/>
                <w:highlight w:val="none"/>
                <w:u w:val="none"/>
                <w:lang w:val="en-US" w:eastAsia="zh-CN" w:bidi="ar"/>
              </w:rPr>
              <w:t>不适用</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NewRoman" w:hAnsi="TimesNewRoman" w:eastAsia="宋体" w:cs="TimesNewRoman"/>
                <w:color w:val="000000"/>
                <w:sz w:val="20"/>
                <w:highlight w:val="none"/>
              </w:rPr>
            </w:pPr>
            <w:r>
              <w:rPr>
                <w:rFonts w:hint="default" w:ascii="TimesNewRoman" w:hAnsi="TimesNewRoman" w:eastAsia="宋体" w:cs="TimesNewRoman"/>
                <w:color w:val="000000"/>
                <w:sz w:val="20"/>
                <w:highlight w:val="none"/>
              </w:rPr>
              <w:t>可持续影响指标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可持续影响指标</w:t>
            </w:r>
            <w:r>
              <w:rPr>
                <w:rFonts w:hint="eastAsia" w:ascii="TimesNewRoman" w:hAnsi="TimesNewRoman" w:eastAsia="宋体" w:cs="TimesNewRoman"/>
                <w:i w:val="0"/>
                <w:color w:val="000000"/>
                <w:kern w:val="0"/>
                <w:sz w:val="20"/>
                <w:szCs w:val="20"/>
                <w:highlight w:val="none"/>
                <w:u w:val="none"/>
                <w:lang w:val="en-US" w:eastAsia="zh-CN" w:bidi="ar"/>
              </w:rPr>
              <w:t>不适用</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2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NewRoman" w:hAnsi="TimesNewRoman" w:eastAsia="宋体" w:cs="TimesNewRoman"/>
                <w:color w:val="000000"/>
                <w:sz w:val="20"/>
                <w:highlight w:val="none"/>
                <w:lang w:eastAsia="zh-CN"/>
              </w:rPr>
            </w:pPr>
            <w:r>
              <w:rPr>
                <w:rFonts w:hint="default" w:ascii="TimesNewRoman" w:hAnsi="TimesNewRoman" w:eastAsia="宋体" w:cs="TimesNewRoman"/>
                <w:color w:val="000000"/>
                <w:sz w:val="20"/>
                <w:highlight w:val="none"/>
                <w:lang w:eastAsia="zh-CN"/>
              </w:rPr>
              <w:t>满意度指标</w:t>
            </w:r>
          </w:p>
        </w:tc>
        <w:tc>
          <w:tcPr>
            <w:tcW w:w="759"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NewRoman" w:hAnsi="TimesNewRoman" w:eastAsia="宋体" w:cs="TimesNewRoman"/>
                <w:color w:val="000000"/>
                <w:sz w:val="20"/>
                <w:highlight w:val="none"/>
                <w:lang w:eastAsia="zh-CN"/>
              </w:rPr>
            </w:pPr>
            <w:r>
              <w:rPr>
                <w:rFonts w:hint="default" w:ascii="TimesNewRoman" w:hAnsi="TimesNewRoman" w:eastAsia="宋体" w:cs="TimesNewRoman"/>
                <w:color w:val="000000"/>
                <w:sz w:val="20"/>
                <w:highlight w:val="none"/>
                <w:lang w:eastAsia="zh-CN"/>
              </w:rPr>
              <w:t>满意度指标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民警满意度</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≥90%</w:t>
            </w:r>
          </w:p>
        </w:tc>
      </w:tr>
    </w:tbl>
    <w:p>
      <w:pPr>
        <w:pStyle w:val="4"/>
        <w:keepNext w:val="0"/>
        <w:keepLines w:val="0"/>
        <w:pageBreakBefore w:val="0"/>
        <w:kinsoku/>
        <w:wordWrap/>
        <w:overflowPunct/>
        <w:topLinePunct w:val="0"/>
        <w:autoSpaceDE/>
        <w:autoSpaceDN/>
        <w:bidi w:val="0"/>
        <w:adjustRightInd w:val="0"/>
        <w:snapToGrid w:val="0"/>
        <w:spacing w:line="240" w:lineRule="auto"/>
      </w:pPr>
    </w:p>
    <w:p>
      <w:pPr>
        <w:pStyle w:val="4"/>
        <w:keepNext w:val="0"/>
        <w:keepLines w:val="0"/>
        <w:pageBreakBefore w:val="0"/>
        <w:kinsoku/>
        <w:wordWrap/>
        <w:overflowPunct/>
        <w:topLinePunct w:val="0"/>
        <w:autoSpaceDE/>
        <w:autoSpaceDN/>
        <w:bidi w:val="0"/>
        <w:adjustRightInd w:val="0"/>
        <w:snapToGrid w:val="0"/>
        <w:spacing w:line="240" w:lineRule="auto"/>
      </w:pPr>
    </w:p>
    <w:p>
      <w:pPr>
        <w:pStyle w:val="4"/>
        <w:keepNext w:val="0"/>
        <w:keepLines w:val="0"/>
        <w:pageBreakBefore w:val="0"/>
        <w:kinsoku/>
        <w:wordWrap/>
        <w:overflowPunct/>
        <w:topLinePunct w:val="0"/>
        <w:autoSpaceDE/>
        <w:autoSpaceDN/>
        <w:bidi w:val="0"/>
        <w:adjustRightInd w:val="0"/>
        <w:snapToGrid w:val="0"/>
        <w:spacing w:line="240" w:lineRule="auto"/>
      </w:pPr>
    </w:p>
    <w:tbl>
      <w:tblPr>
        <w:tblStyle w:val="5"/>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b/>
                <w:bCs/>
                <w:color w:val="000000"/>
                <w:szCs w:val="32"/>
                <w:highlight w:val="none"/>
              </w:rPr>
            </w:pPr>
            <w:r>
              <w:rPr>
                <w:rFonts w:hint="default" w:ascii="TimesNewRoman" w:hAnsi="TimesNewRoman" w:eastAsia="宋体" w:cs="TimesNewRoman"/>
                <w:b/>
                <w:i w:val="0"/>
                <w:color w:val="000000"/>
                <w:kern w:val="0"/>
                <w:sz w:val="28"/>
                <w:szCs w:val="28"/>
                <w:highlight w:val="none"/>
                <w:u w:val="none"/>
                <w:lang w:val="en-US" w:eastAsia="zh-CN" w:bidi="ar"/>
              </w:rPr>
              <w:t>项目支出绩效目标表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 xml:space="preserve"> （</w:t>
            </w:r>
            <w:r>
              <w:rPr>
                <w:rFonts w:hint="default" w:ascii="TimesNewRoman" w:hAnsi="TimesNewRoman" w:eastAsia="宋体" w:cs="TimesNewRoman"/>
                <w:i w:val="0"/>
                <w:color w:val="000000"/>
                <w:kern w:val="0"/>
                <w:sz w:val="20"/>
                <w:szCs w:val="20"/>
                <w:highlight w:val="none"/>
                <w:u w:val="none"/>
                <w:lang w:val="en" w:eastAsia="zh-CN" w:bidi="ar"/>
              </w:rPr>
              <w:t>202</w:t>
            </w:r>
            <w:r>
              <w:rPr>
                <w:rFonts w:hint="eastAsia" w:ascii="TimesNewRoman" w:hAnsi="TimesNewRoman" w:eastAsia="宋体" w:cs="TimesNewRoman"/>
                <w:i w:val="0"/>
                <w:color w:val="000000"/>
                <w:kern w:val="0"/>
                <w:sz w:val="20"/>
                <w:szCs w:val="20"/>
                <w:highlight w:val="none"/>
                <w:u w:val="none"/>
                <w:lang w:val="en-US" w:eastAsia="zh-CN" w:bidi="ar"/>
              </w:rPr>
              <w:t>6</w:t>
            </w:r>
            <w:r>
              <w:rPr>
                <w:rFonts w:hint="default" w:ascii="TimesNewRoman" w:hAnsi="TimesNewRoman" w:eastAsia="宋体" w:cs="TimesNewRoman"/>
                <w:i w:val="0"/>
                <w:color w:val="000000"/>
                <w:kern w:val="0"/>
                <w:sz w:val="20"/>
                <w:szCs w:val="20"/>
                <w:highlight w:val="none"/>
                <w:u w:val="none"/>
                <w:lang w:val="en-US" w:eastAsia="zh-CN" w:bidi="ar"/>
              </w:rPr>
              <w:t xml:space="preserve">年度）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项目名称</w:t>
            </w:r>
          </w:p>
        </w:tc>
        <w:tc>
          <w:tcPr>
            <w:tcW w:w="7577" w:type="dxa"/>
            <w:gridSpan w:val="4"/>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通讯信息系统运维租赁专项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主管部门   及代码</w:t>
            </w:r>
          </w:p>
        </w:tc>
        <w:tc>
          <w:tcPr>
            <w:tcW w:w="334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淮南市公安局010</w:t>
            </w:r>
          </w:p>
        </w:tc>
        <w:tc>
          <w:tcPr>
            <w:tcW w:w="184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实施单位</w:t>
            </w:r>
          </w:p>
        </w:tc>
        <w:tc>
          <w:tcPr>
            <w:tcW w:w="238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淮南市公安局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项目来源</w:t>
            </w:r>
          </w:p>
        </w:tc>
        <w:tc>
          <w:tcPr>
            <w:tcW w:w="334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年初预算</w:t>
            </w:r>
          </w:p>
        </w:tc>
        <w:tc>
          <w:tcPr>
            <w:tcW w:w="184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项目期</w:t>
            </w:r>
          </w:p>
        </w:tc>
        <w:tc>
          <w:tcPr>
            <w:tcW w:w="238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202</w:t>
            </w:r>
            <w:r>
              <w:rPr>
                <w:rFonts w:hint="eastAsia" w:ascii="TimesNewRoman" w:hAnsi="TimesNewRoman" w:eastAsia="宋体" w:cs="TimesNewRoman"/>
                <w:i w:val="0"/>
                <w:color w:val="000000"/>
                <w:kern w:val="0"/>
                <w:sz w:val="20"/>
                <w:szCs w:val="20"/>
                <w:highlight w:val="none"/>
                <w:u w:val="none"/>
                <w:lang w:val="en-US" w:eastAsia="zh-CN" w:bidi="ar"/>
              </w:rPr>
              <w:t>6</w:t>
            </w:r>
            <w:r>
              <w:rPr>
                <w:rFonts w:hint="default" w:ascii="TimesNewRoman" w:hAnsi="TimesNewRoman" w:eastAsia="宋体" w:cs="TimesNewRoman"/>
                <w:i w:val="0"/>
                <w:color w:val="000000"/>
                <w:kern w:val="0"/>
                <w:sz w:val="20"/>
                <w:szCs w:val="20"/>
                <w:highlight w:val="none"/>
                <w:u w:val="none"/>
                <w:lang w:val="en-US" w:eastAsia="zh-CN" w:bidi="ar"/>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项目资金</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（万元）</w:t>
            </w:r>
          </w:p>
        </w:tc>
        <w:tc>
          <w:tcPr>
            <w:tcW w:w="334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 xml:space="preserve"> 年度资金总额：</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522.0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334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 xml:space="preserve">   其中：财政拨款</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522.0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334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 xml:space="preserve">         上年结转</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334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 xml:space="preserve">         其他资金</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年度</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目标</w:t>
            </w:r>
          </w:p>
        </w:tc>
        <w:tc>
          <w:tcPr>
            <w:tcW w:w="8582" w:type="dxa"/>
            <w:gridSpan w:val="6"/>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维护公安信息化基础设施的正常运行，保障所有的公安信息化系统正常，促进包括户籍办理、案件审批、出入境办理、驾管业务在内的公安业务正常开展，为公安机关打击犯罪、服务民众提供了有力的基础设施支持。包括所有公安分局、派出所、责任区刑警队等公安机关的公安网络线路和交换设备的租用费用。公安三四级网为各项公安业务系统提供了基础设施，提升了公安机关核心战斗力，提高了工作效率，为打击犯罪、服务民众提供了有力的保障</w:t>
            </w:r>
            <w:r>
              <w:rPr>
                <w:rFonts w:hint="eastAsia" w:ascii="TimesNewRoman" w:hAnsi="TimesNewRoman" w:eastAsia="宋体" w:cs="TimesNewRoman"/>
                <w:i w:val="0"/>
                <w:color w:val="000000"/>
                <w:kern w:val="0"/>
                <w:sz w:val="20"/>
                <w:szCs w:val="20"/>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绩</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效</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指</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标</w:t>
            </w:r>
          </w:p>
        </w:tc>
        <w:tc>
          <w:tcPr>
            <w:tcW w:w="7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一级</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指标</w:t>
            </w: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二级指标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三级指标</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23"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产出指标</w:t>
            </w: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数量指标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维保信息系统数量</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≥20个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质量指标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为公安打防管控服提供信息化基础设施保障，网络系统畅通</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时效指标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项目进行时间</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NewRoman" w:hAnsi="TimesNewRoman" w:eastAsia="宋体" w:cs="TimesNew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成本指标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项目成本</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≤522.0万元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23"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效益指标</w:t>
            </w: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经济效益指标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经济</w:t>
            </w:r>
            <w:r>
              <w:rPr>
                <w:rFonts w:hint="default" w:ascii="TimesNewRoman" w:hAnsi="TimesNewRoman" w:eastAsia="宋体" w:cs="TimesNewRoman"/>
                <w:i w:val="0"/>
                <w:color w:val="000000"/>
                <w:kern w:val="0"/>
                <w:sz w:val="20"/>
                <w:szCs w:val="20"/>
                <w:highlight w:val="none"/>
                <w:u w:val="none"/>
                <w:lang w:val="en-US" w:eastAsia="zh-CN" w:bidi="ar"/>
              </w:rPr>
              <w:t>效益指标</w:t>
            </w:r>
            <w:r>
              <w:rPr>
                <w:rFonts w:hint="eastAsia" w:ascii="TimesNewRoman" w:hAnsi="TimesNewRoman" w:eastAsia="宋体" w:cs="TimesNewRoman"/>
                <w:i w:val="0"/>
                <w:color w:val="000000"/>
                <w:kern w:val="0"/>
                <w:sz w:val="20"/>
                <w:szCs w:val="20"/>
                <w:highlight w:val="none"/>
                <w:u w:val="none"/>
                <w:lang w:val="en-US" w:eastAsia="zh-CN" w:bidi="ar"/>
              </w:rPr>
              <w:t>不适用</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社会效益指标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认真履行维护社会稳定职能，完成各项公安信息化任务，为实现全市经济又好又快发展创造了和谐稳定的社会环境。</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生态效益指标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生态效益指标</w:t>
            </w:r>
            <w:r>
              <w:rPr>
                <w:rFonts w:hint="eastAsia" w:ascii="TimesNewRoman" w:hAnsi="TimesNewRoman" w:eastAsia="宋体" w:cs="TimesNewRoman"/>
                <w:i w:val="0"/>
                <w:color w:val="000000"/>
                <w:kern w:val="0"/>
                <w:sz w:val="20"/>
                <w:szCs w:val="20"/>
                <w:highlight w:val="none"/>
                <w:u w:val="none"/>
                <w:lang w:val="en-US" w:eastAsia="zh-CN" w:bidi="ar"/>
              </w:rPr>
              <w:t>不适用</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NewRoman" w:hAnsi="TimesNewRoman" w:eastAsia="宋体" w:cs="TimesNewRoman"/>
                <w:color w:val="000000"/>
                <w:sz w:val="20"/>
                <w:highlight w:val="none"/>
              </w:rPr>
            </w:pPr>
            <w:r>
              <w:rPr>
                <w:rFonts w:hint="default" w:ascii="TimesNewRoman" w:hAnsi="TimesNewRoman" w:eastAsia="宋体" w:cs="TimesNewRoman"/>
                <w:color w:val="000000"/>
                <w:sz w:val="20"/>
                <w:highlight w:val="none"/>
              </w:rPr>
              <w:t>可持续影响指标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可持续影响指标</w:t>
            </w:r>
            <w:r>
              <w:rPr>
                <w:rFonts w:hint="eastAsia" w:ascii="TimesNewRoman" w:hAnsi="TimesNewRoman" w:eastAsia="宋体" w:cs="TimesNewRoman"/>
                <w:i w:val="0"/>
                <w:color w:val="000000"/>
                <w:kern w:val="0"/>
                <w:sz w:val="20"/>
                <w:szCs w:val="20"/>
                <w:highlight w:val="none"/>
                <w:u w:val="none"/>
                <w:lang w:val="en-US" w:eastAsia="zh-CN" w:bidi="ar"/>
              </w:rPr>
              <w:t>不适用</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2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NewRoman" w:hAnsi="TimesNewRoman" w:eastAsia="宋体" w:cs="TimesNewRoman"/>
                <w:color w:val="000000"/>
                <w:sz w:val="20"/>
                <w:highlight w:val="none"/>
                <w:lang w:eastAsia="zh-CN"/>
              </w:rPr>
            </w:pPr>
            <w:r>
              <w:rPr>
                <w:rFonts w:hint="default" w:ascii="TimesNewRoman" w:hAnsi="TimesNewRoman" w:eastAsia="宋体" w:cs="TimesNewRoman"/>
                <w:color w:val="000000"/>
                <w:sz w:val="20"/>
                <w:highlight w:val="none"/>
                <w:lang w:eastAsia="zh-CN"/>
              </w:rPr>
              <w:t>满意度指标</w:t>
            </w:r>
          </w:p>
        </w:tc>
        <w:tc>
          <w:tcPr>
            <w:tcW w:w="759"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NewRoman" w:hAnsi="TimesNewRoman" w:eastAsia="宋体" w:cs="TimesNewRoman"/>
                <w:color w:val="000000"/>
                <w:sz w:val="20"/>
                <w:highlight w:val="none"/>
                <w:lang w:eastAsia="zh-CN"/>
              </w:rPr>
            </w:pPr>
            <w:r>
              <w:rPr>
                <w:rFonts w:hint="default" w:ascii="TimesNewRoman" w:hAnsi="TimesNewRoman" w:eastAsia="宋体" w:cs="TimesNewRoman"/>
                <w:color w:val="000000"/>
                <w:sz w:val="20"/>
                <w:highlight w:val="none"/>
                <w:lang w:eastAsia="zh-CN"/>
              </w:rPr>
              <w:t>满意度指标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民警满意度</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b/>
                <w:bCs/>
                <w:color w:val="000000"/>
                <w:szCs w:val="32"/>
                <w:highlight w:val="none"/>
              </w:rPr>
            </w:pPr>
            <w:r>
              <w:rPr>
                <w:rFonts w:hint="default" w:ascii="TimesNewRoman" w:hAnsi="TimesNewRoman" w:eastAsia="宋体" w:cs="TimesNewRoman"/>
                <w:b/>
                <w:i w:val="0"/>
                <w:color w:val="000000"/>
                <w:kern w:val="0"/>
                <w:sz w:val="28"/>
                <w:szCs w:val="28"/>
                <w:highlight w:val="none"/>
                <w:u w:val="none"/>
                <w:lang w:val="en-US" w:eastAsia="zh-CN" w:bidi="ar"/>
              </w:rPr>
              <w:t>项目支出绩效目标表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 xml:space="preserve"> （</w:t>
            </w:r>
            <w:r>
              <w:rPr>
                <w:rFonts w:hint="default" w:ascii="TimesNewRoman" w:hAnsi="TimesNewRoman" w:eastAsia="宋体" w:cs="TimesNewRoman"/>
                <w:i w:val="0"/>
                <w:color w:val="000000"/>
                <w:kern w:val="0"/>
                <w:sz w:val="20"/>
                <w:szCs w:val="20"/>
                <w:highlight w:val="none"/>
                <w:u w:val="none"/>
                <w:lang w:val="en" w:eastAsia="zh-CN" w:bidi="ar"/>
              </w:rPr>
              <w:t>202</w:t>
            </w:r>
            <w:r>
              <w:rPr>
                <w:rFonts w:hint="eastAsia" w:ascii="TimesNewRoman" w:hAnsi="TimesNewRoman" w:eastAsia="宋体" w:cs="TimesNewRoman"/>
                <w:i w:val="0"/>
                <w:color w:val="000000"/>
                <w:kern w:val="0"/>
                <w:sz w:val="20"/>
                <w:szCs w:val="20"/>
                <w:highlight w:val="none"/>
                <w:u w:val="none"/>
                <w:lang w:val="en-US" w:eastAsia="zh-CN" w:bidi="ar"/>
              </w:rPr>
              <w:t>6</w:t>
            </w:r>
            <w:r>
              <w:rPr>
                <w:rFonts w:hint="default" w:ascii="TimesNewRoman" w:hAnsi="TimesNewRoman" w:eastAsia="宋体" w:cs="TimesNewRoman"/>
                <w:i w:val="0"/>
                <w:color w:val="000000"/>
                <w:kern w:val="0"/>
                <w:sz w:val="20"/>
                <w:szCs w:val="20"/>
                <w:highlight w:val="none"/>
                <w:u w:val="none"/>
                <w:lang w:val="en-US" w:eastAsia="zh-CN" w:bidi="ar"/>
              </w:rPr>
              <w:t xml:space="preserve">年度）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项目名称</w:t>
            </w:r>
          </w:p>
        </w:tc>
        <w:tc>
          <w:tcPr>
            <w:tcW w:w="7577" w:type="dxa"/>
            <w:gridSpan w:val="4"/>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执法办案管理中心入所体检费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主管部门   及代码</w:t>
            </w:r>
          </w:p>
        </w:tc>
        <w:tc>
          <w:tcPr>
            <w:tcW w:w="334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淮南市公安局010</w:t>
            </w:r>
          </w:p>
        </w:tc>
        <w:tc>
          <w:tcPr>
            <w:tcW w:w="184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实施单位</w:t>
            </w:r>
          </w:p>
        </w:tc>
        <w:tc>
          <w:tcPr>
            <w:tcW w:w="238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淮南市公安局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项目来源</w:t>
            </w:r>
          </w:p>
        </w:tc>
        <w:tc>
          <w:tcPr>
            <w:tcW w:w="334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年初预算</w:t>
            </w:r>
          </w:p>
        </w:tc>
        <w:tc>
          <w:tcPr>
            <w:tcW w:w="184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项目期</w:t>
            </w:r>
          </w:p>
        </w:tc>
        <w:tc>
          <w:tcPr>
            <w:tcW w:w="238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202</w:t>
            </w:r>
            <w:r>
              <w:rPr>
                <w:rFonts w:hint="eastAsia" w:ascii="TimesNewRoman" w:hAnsi="TimesNewRoman" w:eastAsia="宋体" w:cs="TimesNewRoman"/>
                <w:i w:val="0"/>
                <w:color w:val="000000"/>
                <w:kern w:val="0"/>
                <w:sz w:val="20"/>
                <w:szCs w:val="20"/>
                <w:highlight w:val="none"/>
                <w:u w:val="none"/>
                <w:lang w:val="en-US" w:eastAsia="zh-CN" w:bidi="ar"/>
              </w:rPr>
              <w:t>6</w:t>
            </w:r>
            <w:r>
              <w:rPr>
                <w:rFonts w:hint="default" w:ascii="TimesNewRoman" w:hAnsi="TimesNewRoman" w:eastAsia="宋体" w:cs="TimesNewRoman"/>
                <w:i w:val="0"/>
                <w:color w:val="000000"/>
                <w:kern w:val="0"/>
                <w:sz w:val="20"/>
                <w:szCs w:val="20"/>
                <w:highlight w:val="none"/>
                <w:u w:val="none"/>
                <w:lang w:val="en-US" w:eastAsia="zh-CN" w:bidi="ar"/>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项目资金</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（万元）</w:t>
            </w:r>
          </w:p>
        </w:tc>
        <w:tc>
          <w:tcPr>
            <w:tcW w:w="334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 xml:space="preserve"> 年度资金总额：</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270.00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334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 xml:space="preserve">   其中：财政拨款</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270.00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334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 xml:space="preserve">         上年结转</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334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 xml:space="preserve">         其他资金</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年度</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目标</w:t>
            </w:r>
          </w:p>
        </w:tc>
        <w:tc>
          <w:tcPr>
            <w:tcW w:w="8582" w:type="dxa"/>
            <w:gridSpan w:val="6"/>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TimesNewRoman" w:hAnsi="TimesNewRoman" w:cs="TimesNewRoman"/>
                <w:color w:val="000000"/>
                <w:sz w:val="20"/>
                <w:highlight w:val="none"/>
              </w:rPr>
            </w:pPr>
            <w:r>
              <w:rPr>
                <w:rFonts w:hint="eastAsia" w:ascii="TimesNewRoman" w:hAnsi="TimesNewRoman" w:eastAsia="宋体" w:cs="TimesNewRoman"/>
                <w:i w:val="0"/>
                <w:color w:val="000000"/>
                <w:kern w:val="0"/>
                <w:sz w:val="20"/>
                <w:szCs w:val="20"/>
                <w:highlight w:val="none"/>
                <w:u w:val="none"/>
                <w:lang w:val="en-US" w:eastAsia="zh-CN" w:bidi="ar"/>
              </w:rPr>
              <w:t>辅助办案、监督管理和服务保障职能，切实做好违法犯罪嫌疑人入所体检，保障违法犯罪嫌疑人员生命安全和身体健康，优化提升中心拓展区服务保障功能。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绩</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效</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指</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标</w:t>
            </w:r>
          </w:p>
        </w:tc>
        <w:tc>
          <w:tcPr>
            <w:tcW w:w="7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一级</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指标</w:t>
            </w: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二级指标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三级指标</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23"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产出指标</w:t>
            </w: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数量指标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体检人数</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≥1000人次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质量指标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支出符合财务制度</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时效指标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项目进行时间</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NewRoman" w:hAnsi="TimesNewRoman" w:eastAsia="宋体" w:cs="TimesNew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成本指标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项目成本</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≤270万元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23"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效益指标</w:t>
            </w: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经济效益指标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经济</w:t>
            </w:r>
            <w:r>
              <w:rPr>
                <w:rFonts w:hint="default" w:ascii="TimesNewRoman" w:hAnsi="TimesNewRoman" w:eastAsia="宋体" w:cs="TimesNewRoman"/>
                <w:i w:val="0"/>
                <w:color w:val="000000"/>
                <w:kern w:val="0"/>
                <w:sz w:val="20"/>
                <w:szCs w:val="20"/>
                <w:highlight w:val="none"/>
                <w:u w:val="none"/>
                <w:lang w:val="en-US" w:eastAsia="zh-CN" w:bidi="ar"/>
              </w:rPr>
              <w:t>效益指标</w:t>
            </w:r>
            <w:r>
              <w:rPr>
                <w:rFonts w:hint="eastAsia" w:ascii="TimesNewRoman" w:hAnsi="TimesNewRoman" w:eastAsia="宋体" w:cs="TimesNewRoman"/>
                <w:i w:val="0"/>
                <w:color w:val="000000"/>
                <w:kern w:val="0"/>
                <w:sz w:val="20"/>
                <w:szCs w:val="20"/>
                <w:highlight w:val="none"/>
                <w:u w:val="none"/>
                <w:lang w:val="en-US" w:eastAsia="zh-CN" w:bidi="ar"/>
              </w:rPr>
              <w:t>不适用</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社会效益指标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保障违法犯罪嫌疑人生命安全和身体健康</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生态效益指标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生态效益指标</w:t>
            </w:r>
            <w:r>
              <w:rPr>
                <w:rFonts w:hint="eastAsia" w:ascii="TimesNewRoman" w:hAnsi="TimesNewRoman" w:eastAsia="宋体" w:cs="TimesNewRoman"/>
                <w:i w:val="0"/>
                <w:color w:val="000000"/>
                <w:kern w:val="0"/>
                <w:sz w:val="20"/>
                <w:szCs w:val="20"/>
                <w:highlight w:val="none"/>
                <w:u w:val="none"/>
                <w:lang w:val="en-US" w:eastAsia="zh-CN" w:bidi="ar"/>
              </w:rPr>
              <w:t>不适用</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NewRoman" w:hAnsi="TimesNewRoman" w:eastAsia="宋体" w:cs="TimesNewRoman"/>
                <w:color w:val="000000"/>
                <w:sz w:val="20"/>
                <w:highlight w:val="none"/>
              </w:rPr>
            </w:pPr>
            <w:r>
              <w:rPr>
                <w:rFonts w:hint="default" w:ascii="TimesNewRoman" w:hAnsi="TimesNewRoman" w:eastAsia="宋体" w:cs="TimesNewRoman"/>
                <w:color w:val="000000"/>
                <w:sz w:val="20"/>
                <w:highlight w:val="none"/>
              </w:rPr>
              <w:t>可持续影响指标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可持续影响指标</w:t>
            </w:r>
            <w:r>
              <w:rPr>
                <w:rFonts w:hint="eastAsia" w:ascii="TimesNewRoman" w:hAnsi="TimesNewRoman" w:eastAsia="宋体" w:cs="TimesNewRoman"/>
                <w:i w:val="0"/>
                <w:color w:val="000000"/>
                <w:kern w:val="0"/>
                <w:sz w:val="20"/>
                <w:szCs w:val="20"/>
                <w:highlight w:val="none"/>
                <w:u w:val="none"/>
                <w:lang w:val="en-US" w:eastAsia="zh-CN" w:bidi="ar"/>
              </w:rPr>
              <w:t>不适用</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2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NewRoman" w:hAnsi="TimesNewRoman" w:eastAsia="宋体" w:cs="TimesNewRoman"/>
                <w:color w:val="000000"/>
                <w:sz w:val="20"/>
                <w:highlight w:val="none"/>
                <w:lang w:eastAsia="zh-CN"/>
              </w:rPr>
            </w:pPr>
            <w:r>
              <w:rPr>
                <w:rFonts w:hint="default" w:ascii="TimesNewRoman" w:hAnsi="TimesNewRoman" w:eastAsia="宋体" w:cs="TimesNewRoman"/>
                <w:color w:val="000000"/>
                <w:sz w:val="20"/>
                <w:highlight w:val="none"/>
                <w:lang w:eastAsia="zh-CN"/>
              </w:rPr>
              <w:t>满意度指标</w:t>
            </w:r>
          </w:p>
        </w:tc>
        <w:tc>
          <w:tcPr>
            <w:tcW w:w="759"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NewRoman" w:hAnsi="TimesNewRoman" w:eastAsia="宋体" w:cs="TimesNewRoman"/>
                <w:color w:val="000000"/>
                <w:sz w:val="20"/>
                <w:highlight w:val="none"/>
                <w:lang w:eastAsia="zh-CN"/>
              </w:rPr>
            </w:pPr>
            <w:r>
              <w:rPr>
                <w:rFonts w:hint="default" w:ascii="TimesNewRoman" w:hAnsi="TimesNewRoman" w:eastAsia="宋体" w:cs="TimesNewRoman"/>
                <w:color w:val="000000"/>
                <w:sz w:val="20"/>
                <w:highlight w:val="none"/>
                <w:lang w:eastAsia="zh-CN"/>
              </w:rPr>
              <w:t>满意度指标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群众满意度</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≥90%</w:t>
            </w:r>
          </w:p>
        </w:tc>
      </w:tr>
    </w:tbl>
    <w:p>
      <w:pPr>
        <w:pStyle w:val="4"/>
        <w:keepNext w:val="0"/>
        <w:keepLines w:val="0"/>
        <w:pageBreakBefore w:val="0"/>
        <w:kinsoku/>
        <w:wordWrap/>
        <w:overflowPunct/>
        <w:topLinePunct w:val="0"/>
        <w:autoSpaceDE/>
        <w:autoSpaceDN/>
        <w:bidi w:val="0"/>
        <w:adjustRightInd w:val="0"/>
        <w:snapToGrid w:val="0"/>
        <w:spacing w:line="240" w:lineRule="auto"/>
      </w:pPr>
    </w:p>
    <w:p>
      <w:pPr>
        <w:pStyle w:val="4"/>
        <w:keepNext w:val="0"/>
        <w:keepLines w:val="0"/>
        <w:pageBreakBefore w:val="0"/>
        <w:kinsoku/>
        <w:wordWrap/>
        <w:overflowPunct/>
        <w:topLinePunct w:val="0"/>
        <w:autoSpaceDE/>
        <w:autoSpaceDN/>
        <w:bidi w:val="0"/>
        <w:adjustRightInd w:val="0"/>
        <w:snapToGrid w:val="0"/>
        <w:spacing w:line="240" w:lineRule="auto"/>
      </w:pPr>
    </w:p>
    <w:p>
      <w:pPr>
        <w:pStyle w:val="4"/>
        <w:keepNext w:val="0"/>
        <w:keepLines w:val="0"/>
        <w:pageBreakBefore w:val="0"/>
        <w:kinsoku/>
        <w:wordWrap/>
        <w:overflowPunct/>
        <w:topLinePunct w:val="0"/>
        <w:autoSpaceDE/>
        <w:autoSpaceDN/>
        <w:bidi w:val="0"/>
        <w:adjustRightInd w:val="0"/>
        <w:snapToGrid w:val="0"/>
        <w:spacing w:line="240" w:lineRule="auto"/>
      </w:pPr>
    </w:p>
    <w:tbl>
      <w:tblPr>
        <w:tblStyle w:val="5"/>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b/>
                <w:bCs/>
                <w:color w:val="000000"/>
                <w:szCs w:val="32"/>
                <w:highlight w:val="none"/>
              </w:rPr>
            </w:pPr>
            <w:r>
              <w:rPr>
                <w:rFonts w:hint="default" w:ascii="TimesNewRoman" w:hAnsi="TimesNewRoman" w:eastAsia="宋体" w:cs="TimesNewRoman"/>
                <w:b/>
                <w:i w:val="0"/>
                <w:color w:val="000000"/>
                <w:kern w:val="0"/>
                <w:sz w:val="28"/>
                <w:szCs w:val="28"/>
                <w:highlight w:val="none"/>
                <w:u w:val="none"/>
                <w:lang w:val="en-US" w:eastAsia="zh-CN" w:bidi="ar"/>
              </w:rPr>
              <w:t>项目支出绩效目标表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 xml:space="preserve"> （</w:t>
            </w:r>
            <w:r>
              <w:rPr>
                <w:rFonts w:hint="default" w:ascii="TimesNewRoman" w:hAnsi="TimesNewRoman" w:eastAsia="宋体" w:cs="TimesNewRoman"/>
                <w:i w:val="0"/>
                <w:color w:val="000000"/>
                <w:kern w:val="0"/>
                <w:sz w:val="20"/>
                <w:szCs w:val="20"/>
                <w:highlight w:val="none"/>
                <w:u w:val="none"/>
                <w:lang w:val="en" w:eastAsia="zh-CN" w:bidi="ar"/>
              </w:rPr>
              <w:t>202</w:t>
            </w:r>
            <w:r>
              <w:rPr>
                <w:rFonts w:hint="eastAsia" w:ascii="TimesNewRoman" w:hAnsi="TimesNewRoman" w:eastAsia="宋体" w:cs="TimesNewRoman"/>
                <w:i w:val="0"/>
                <w:color w:val="000000"/>
                <w:kern w:val="0"/>
                <w:sz w:val="20"/>
                <w:szCs w:val="20"/>
                <w:highlight w:val="none"/>
                <w:u w:val="none"/>
                <w:lang w:val="en-US" w:eastAsia="zh-CN" w:bidi="ar"/>
              </w:rPr>
              <w:t>6</w:t>
            </w:r>
            <w:r>
              <w:rPr>
                <w:rFonts w:hint="default" w:ascii="TimesNewRoman" w:hAnsi="TimesNewRoman" w:eastAsia="宋体" w:cs="TimesNewRoman"/>
                <w:i w:val="0"/>
                <w:color w:val="000000"/>
                <w:kern w:val="0"/>
                <w:sz w:val="20"/>
                <w:szCs w:val="20"/>
                <w:highlight w:val="none"/>
                <w:u w:val="none"/>
                <w:lang w:val="en-US" w:eastAsia="zh-CN" w:bidi="ar"/>
              </w:rPr>
              <w:t xml:space="preserve">年度）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项目名称</w:t>
            </w:r>
          </w:p>
        </w:tc>
        <w:tc>
          <w:tcPr>
            <w:tcW w:w="7577" w:type="dxa"/>
            <w:gridSpan w:val="4"/>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执法办案管理中心运维经费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主管部门   及代码</w:t>
            </w:r>
          </w:p>
        </w:tc>
        <w:tc>
          <w:tcPr>
            <w:tcW w:w="334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淮南市公安局010</w:t>
            </w:r>
          </w:p>
        </w:tc>
        <w:tc>
          <w:tcPr>
            <w:tcW w:w="184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实施单位</w:t>
            </w:r>
          </w:p>
        </w:tc>
        <w:tc>
          <w:tcPr>
            <w:tcW w:w="238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淮南市公安局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项目来源</w:t>
            </w:r>
          </w:p>
        </w:tc>
        <w:tc>
          <w:tcPr>
            <w:tcW w:w="334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年初预算</w:t>
            </w:r>
          </w:p>
        </w:tc>
        <w:tc>
          <w:tcPr>
            <w:tcW w:w="184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项目期</w:t>
            </w:r>
          </w:p>
        </w:tc>
        <w:tc>
          <w:tcPr>
            <w:tcW w:w="238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202</w:t>
            </w:r>
            <w:r>
              <w:rPr>
                <w:rFonts w:hint="eastAsia" w:ascii="TimesNewRoman" w:hAnsi="TimesNewRoman" w:eastAsia="宋体" w:cs="TimesNewRoman"/>
                <w:i w:val="0"/>
                <w:color w:val="000000"/>
                <w:kern w:val="0"/>
                <w:sz w:val="20"/>
                <w:szCs w:val="20"/>
                <w:highlight w:val="none"/>
                <w:u w:val="none"/>
                <w:lang w:val="en-US" w:eastAsia="zh-CN" w:bidi="ar"/>
              </w:rPr>
              <w:t>6</w:t>
            </w:r>
            <w:r>
              <w:rPr>
                <w:rFonts w:hint="default" w:ascii="TimesNewRoman" w:hAnsi="TimesNewRoman" w:eastAsia="宋体" w:cs="TimesNewRoman"/>
                <w:i w:val="0"/>
                <w:color w:val="000000"/>
                <w:kern w:val="0"/>
                <w:sz w:val="20"/>
                <w:szCs w:val="20"/>
                <w:highlight w:val="none"/>
                <w:u w:val="none"/>
                <w:lang w:val="en-US" w:eastAsia="zh-CN" w:bidi="ar"/>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项目资金</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（万元）</w:t>
            </w:r>
          </w:p>
        </w:tc>
        <w:tc>
          <w:tcPr>
            <w:tcW w:w="334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 xml:space="preserve"> 年度资金总额：</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334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 xml:space="preserve">   其中：财政拨款</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334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 xml:space="preserve">         上年结转</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334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 xml:space="preserve">         其他资金</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年度</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目标</w:t>
            </w:r>
          </w:p>
        </w:tc>
        <w:tc>
          <w:tcPr>
            <w:tcW w:w="8582" w:type="dxa"/>
            <w:gridSpan w:val="6"/>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TimesNewRoman" w:hAnsi="TimesNewRoman" w:eastAsia="仿宋_GB2312" w:cs="TimesNewRoman"/>
                <w:color w:val="000000"/>
                <w:kern w:val="2"/>
                <w:sz w:val="20"/>
                <w:highlight w:val="none"/>
                <w:lang w:val="en-US" w:eastAsia="zh-CN" w:bidi="ar-SA"/>
              </w:rPr>
            </w:pPr>
            <w:r>
              <w:rPr>
                <w:rFonts w:hint="eastAsia" w:ascii="TimesNewRoman" w:hAnsi="TimesNewRoman" w:eastAsia="宋体" w:cs="TimesNewRoman"/>
                <w:i w:val="0"/>
                <w:color w:val="000000"/>
                <w:kern w:val="0"/>
                <w:sz w:val="20"/>
                <w:szCs w:val="20"/>
                <w:highlight w:val="none"/>
                <w:u w:val="none"/>
                <w:lang w:val="en-US" w:eastAsia="zh-CN" w:bidi="ar"/>
              </w:rPr>
              <w:t>保障执法办案中心物业、食堂、绿化、工程维修设备运行、内部安全、保洁等正常运行，为中心民警辅警提供安宁的办公办案环境、干净可口的饭菜。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绩</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效</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指</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标</w:t>
            </w:r>
          </w:p>
        </w:tc>
        <w:tc>
          <w:tcPr>
            <w:tcW w:w="7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一级</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指标</w:t>
            </w: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二级指标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三级指标</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23"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产出指标</w:t>
            </w: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数量指标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保障人数</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≥50人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质量指标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支出符合财务制度</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时效指标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项目进行时间</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NewRoman" w:hAnsi="TimesNewRoman" w:eastAsia="宋体" w:cs="TimesNewRoman"/>
                <w:i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成本指标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项目成本</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≤100.00万元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23"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效益指标</w:t>
            </w: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经济效益指标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经济</w:t>
            </w:r>
            <w:r>
              <w:rPr>
                <w:rFonts w:hint="default" w:ascii="TimesNewRoman" w:hAnsi="TimesNewRoman" w:eastAsia="宋体" w:cs="TimesNewRoman"/>
                <w:i w:val="0"/>
                <w:color w:val="000000"/>
                <w:kern w:val="0"/>
                <w:sz w:val="20"/>
                <w:szCs w:val="20"/>
                <w:highlight w:val="none"/>
                <w:u w:val="none"/>
                <w:lang w:val="en-US" w:eastAsia="zh-CN" w:bidi="ar"/>
              </w:rPr>
              <w:t>效益指标</w:t>
            </w:r>
            <w:r>
              <w:rPr>
                <w:rFonts w:hint="eastAsia" w:ascii="TimesNewRoman" w:hAnsi="TimesNewRoman" w:eastAsia="宋体" w:cs="TimesNewRoman"/>
                <w:i w:val="0"/>
                <w:color w:val="000000"/>
                <w:kern w:val="0"/>
                <w:sz w:val="20"/>
                <w:szCs w:val="20"/>
                <w:highlight w:val="none"/>
                <w:u w:val="none"/>
                <w:lang w:val="en-US" w:eastAsia="zh-CN" w:bidi="ar"/>
              </w:rPr>
              <w:t>不适用</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社会效益指标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解除民警后顾之忧，更好的服务经济社会发展</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生态效益指标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生态效益指标</w:t>
            </w:r>
            <w:r>
              <w:rPr>
                <w:rFonts w:hint="eastAsia" w:ascii="TimesNewRoman" w:hAnsi="TimesNewRoman" w:eastAsia="宋体" w:cs="TimesNewRoman"/>
                <w:i w:val="0"/>
                <w:color w:val="000000"/>
                <w:kern w:val="0"/>
                <w:sz w:val="20"/>
                <w:szCs w:val="20"/>
                <w:highlight w:val="none"/>
                <w:u w:val="none"/>
                <w:lang w:val="en-US" w:eastAsia="zh-CN" w:bidi="ar"/>
              </w:rPr>
              <w:t>不适用</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NewRoman" w:hAnsi="TimesNewRoman" w:eastAsia="宋体" w:cs="TimesNewRoman"/>
                <w:color w:val="000000"/>
                <w:sz w:val="20"/>
                <w:highlight w:val="none"/>
              </w:rPr>
            </w:pPr>
            <w:r>
              <w:rPr>
                <w:rFonts w:hint="default" w:ascii="TimesNewRoman" w:hAnsi="TimesNewRoman" w:eastAsia="宋体" w:cs="TimesNewRoman"/>
                <w:color w:val="000000"/>
                <w:sz w:val="20"/>
                <w:highlight w:val="none"/>
              </w:rPr>
              <w:t>可持续影响指标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default" w:ascii="TimesNewRoman" w:hAnsi="TimesNewRoman" w:eastAsia="宋体" w:cs="TimesNewRoman"/>
                <w:i w:val="0"/>
                <w:color w:val="000000"/>
                <w:kern w:val="0"/>
                <w:sz w:val="20"/>
                <w:szCs w:val="20"/>
                <w:highlight w:val="none"/>
                <w:u w:val="none"/>
                <w:lang w:val="en-US" w:eastAsia="zh-CN" w:bidi="ar"/>
              </w:rPr>
              <w:t>可持续影响指标</w:t>
            </w:r>
            <w:r>
              <w:rPr>
                <w:rFonts w:hint="eastAsia" w:ascii="TimesNewRoman" w:hAnsi="TimesNewRoman" w:eastAsia="宋体" w:cs="TimesNewRoman"/>
                <w:i w:val="0"/>
                <w:color w:val="000000"/>
                <w:kern w:val="0"/>
                <w:sz w:val="20"/>
                <w:szCs w:val="20"/>
                <w:highlight w:val="none"/>
                <w:u w:val="none"/>
                <w:lang w:val="en-US" w:eastAsia="zh-CN" w:bidi="ar"/>
              </w:rPr>
              <w:t>不适用</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NewRoman" w:hAnsi="TimesNewRoman" w:cs="TimesNewRoman"/>
                <w:color w:val="000000"/>
                <w:sz w:val="20"/>
                <w:highlight w:val="none"/>
              </w:rPr>
            </w:pPr>
          </w:p>
        </w:tc>
        <w:tc>
          <w:tcPr>
            <w:tcW w:w="72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NewRoman" w:hAnsi="TimesNewRoman" w:eastAsia="宋体" w:cs="TimesNewRoman"/>
                <w:color w:val="000000"/>
                <w:sz w:val="20"/>
                <w:highlight w:val="none"/>
                <w:lang w:eastAsia="zh-CN"/>
              </w:rPr>
            </w:pPr>
            <w:r>
              <w:rPr>
                <w:rFonts w:hint="default" w:ascii="TimesNewRoman" w:hAnsi="TimesNewRoman" w:eastAsia="宋体" w:cs="TimesNewRoman"/>
                <w:color w:val="000000"/>
                <w:sz w:val="20"/>
                <w:highlight w:val="none"/>
                <w:lang w:eastAsia="zh-CN"/>
              </w:rPr>
              <w:t>满意度指标</w:t>
            </w:r>
          </w:p>
        </w:tc>
        <w:tc>
          <w:tcPr>
            <w:tcW w:w="759"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NewRoman" w:hAnsi="TimesNewRoman" w:eastAsia="宋体" w:cs="TimesNewRoman"/>
                <w:color w:val="000000"/>
                <w:sz w:val="20"/>
                <w:highlight w:val="none"/>
                <w:lang w:eastAsia="zh-CN"/>
              </w:rPr>
            </w:pPr>
            <w:r>
              <w:rPr>
                <w:rFonts w:hint="default" w:ascii="TimesNewRoman" w:hAnsi="TimesNewRoman" w:eastAsia="宋体" w:cs="TimesNewRoman"/>
                <w:color w:val="000000"/>
                <w:sz w:val="20"/>
                <w:highlight w:val="none"/>
                <w:lang w:eastAsia="zh-CN"/>
              </w:rPr>
              <w:t>满意度指标</w:t>
            </w:r>
          </w:p>
        </w:tc>
        <w:tc>
          <w:tcPr>
            <w:tcW w:w="28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民警满意度</w:t>
            </w:r>
          </w:p>
        </w:tc>
        <w:tc>
          <w:tcPr>
            <w:tcW w:w="4228"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NewRoman" w:hAnsi="TimesNewRoman" w:eastAsia="宋体" w:cs="TimesNewRoman"/>
                <w:i w:val="0"/>
                <w:color w:val="000000"/>
                <w:kern w:val="0"/>
                <w:sz w:val="20"/>
                <w:szCs w:val="20"/>
                <w:highlight w:val="none"/>
                <w:u w:val="none"/>
                <w:lang w:val="en-US" w:eastAsia="zh-CN" w:bidi="ar"/>
              </w:rPr>
            </w:pPr>
            <w:r>
              <w:rPr>
                <w:rFonts w:hint="eastAsia" w:ascii="TimesNewRoman" w:hAnsi="TimesNewRoman" w:eastAsia="宋体" w:cs="TimesNewRoman"/>
                <w:i w:val="0"/>
                <w:color w:val="000000"/>
                <w:kern w:val="0"/>
                <w:sz w:val="20"/>
                <w:szCs w:val="20"/>
                <w:highlight w:val="none"/>
                <w:u w:val="none"/>
                <w:lang w:val="en-US" w:eastAsia="zh-CN" w:bidi="ar"/>
              </w:rPr>
              <w:t>≥90%</w:t>
            </w:r>
          </w:p>
        </w:tc>
      </w:tr>
    </w:tbl>
    <w:p>
      <w:pPr>
        <w:pStyle w:val="4"/>
        <w:keepNext w:val="0"/>
        <w:keepLines w:val="0"/>
        <w:pageBreakBefore w:val="0"/>
        <w:kinsoku/>
        <w:wordWrap/>
        <w:overflowPunct/>
        <w:topLinePunct w:val="0"/>
        <w:autoSpaceDE/>
        <w:autoSpaceDN/>
        <w:bidi w:val="0"/>
        <w:adjustRightInd w:val="0"/>
        <w:snapToGrid w:val="0"/>
        <w:spacing w:line="240" w:lineRule="auto"/>
      </w:pPr>
    </w:p>
    <w:p>
      <w:pPr>
        <w:pStyle w:val="4"/>
        <w:keepNext w:val="0"/>
        <w:keepLines w:val="0"/>
        <w:pageBreakBefore w:val="0"/>
        <w:kinsoku/>
        <w:wordWrap/>
        <w:overflowPunct/>
        <w:topLinePunct w:val="0"/>
        <w:autoSpaceDE/>
        <w:autoSpaceDN/>
        <w:bidi w:val="0"/>
        <w:adjustRightInd w:val="0"/>
        <w:snapToGrid w:val="0"/>
        <w:spacing w:line="240" w:lineRule="auto"/>
      </w:pPr>
    </w:p>
    <w:p>
      <w:pPr>
        <w:pStyle w:val="4"/>
        <w:keepNext w:val="0"/>
        <w:keepLines w:val="0"/>
        <w:pageBreakBefore w:val="0"/>
        <w:kinsoku/>
        <w:wordWrap/>
        <w:overflowPunct/>
        <w:topLinePunct w:val="0"/>
        <w:autoSpaceDE/>
        <w:autoSpaceDN/>
        <w:bidi w:val="0"/>
        <w:adjustRightInd w:val="0"/>
        <w:snapToGrid w:val="0"/>
        <w:spacing w:line="240" w:lineRule="auto"/>
      </w:pPr>
    </w:p>
    <w:tbl>
      <w:tblPr>
        <w:tblStyle w:val="5"/>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noWrap w:val="0"/>
            <w:vAlign w:val="center"/>
          </w:tcPr>
          <w:p>
            <w:pPr>
              <w:keepNext w:val="0"/>
              <w:keepLines w:val="0"/>
              <w:widowControl/>
              <w:suppressLineNumbers w:val="0"/>
              <w:jc w:val="center"/>
              <w:textAlignment w:val="center"/>
              <w:rPr>
                <w:rFonts w:hint="default" w:ascii="TimesNewRoman" w:hAnsi="TimesNewRoman" w:cs="TimesNewRoman"/>
                <w:b/>
                <w:bCs/>
                <w:color w:val="000000"/>
                <w:szCs w:val="32"/>
                <w:highlight w:val="none"/>
              </w:rPr>
            </w:pPr>
            <w:bookmarkStart w:id="0" w:name="_GoBack"/>
            <w:bookmarkEnd w:id="0"/>
            <w:r>
              <w:rPr>
                <w:rFonts w:hint="default" w:ascii="TimesNewRoman" w:hAnsi="TimesNewRoman" w:eastAsia="宋体" w:cs="TimesNewRoman"/>
                <w:b/>
                <w:i w:val="0"/>
                <w:color w:val="000000"/>
                <w:kern w:val="0"/>
                <w:sz w:val="28"/>
                <w:szCs w:val="28"/>
                <w:highlight w:val="none"/>
                <w:u w:val="none"/>
                <w:lang w:val="en-US" w:eastAsia="zh-CN" w:bidi="ar"/>
              </w:rPr>
              <w:t>项目支出绩效目标表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 xml:space="preserve"> （</w:t>
            </w:r>
            <w:r>
              <w:rPr>
                <w:rFonts w:hint="default" w:ascii="TimesNewRoman" w:hAnsi="TimesNewRoman" w:eastAsia="宋体" w:cs="TimesNewRoman"/>
                <w:i w:val="0"/>
                <w:color w:val="000000"/>
                <w:kern w:val="0"/>
                <w:sz w:val="20"/>
                <w:szCs w:val="20"/>
                <w:highlight w:val="none"/>
                <w:u w:val="none"/>
                <w:lang w:val="en" w:eastAsia="zh-CN" w:bidi="ar"/>
              </w:rPr>
              <w:t>20</w:t>
            </w:r>
            <w:r>
              <w:rPr>
                <w:rFonts w:hint="eastAsia" w:ascii="TimesNewRoman" w:hAnsi="TimesNewRoman" w:eastAsia="宋体" w:cs="TimesNewRoman"/>
                <w:i w:val="0"/>
                <w:color w:val="000000"/>
                <w:kern w:val="0"/>
                <w:sz w:val="20"/>
                <w:szCs w:val="20"/>
                <w:highlight w:val="none"/>
                <w:u w:val="none"/>
                <w:lang w:val="en-US" w:eastAsia="zh-CN" w:bidi="ar"/>
              </w:rPr>
              <w:t>26</w:t>
            </w:r>
            <w:r>
              <w:rPr>
                <w:rFonts w:hint="default" w:ascii="TimesNewRoman" w:hAnsi="TimesNewRoman" w:eastAsia="宋体" w:cs="TimesNewRoman"/>
                <w:i w:val="0"/>
                <w:color w:val="000000"/>
                <w:kern w:val="0"/>
                <w:sz w:val="20"/>
                <w:szCs w:val="20"/>
                <w:highlight w:val="none"/>
                <w:u w:val="none"/>
                <w:lang w:val="en-US" w:eastAsia="zh-CN" w:bidi="ar"/>
              </w:rPr>
              <w:t xml:space="preserve">年度）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项目名称</w:t>
            </w:r>
          </w:p>
        </w:tc>
        <w:tc>
          <w:tcPr>
            <w:tcW w:w="7577" w:type="dxa"/>
            <w:gridSpan w:val="4"/>
            <w:tcBorders>
              <w:tl2br w:val="nil"/>
              <w:tr2bl w:val="nil"/>
            </w:tcBorders>
            <w:noWrap w:val="0"/>
            <w:vAlign w:val="center"/>
          </w:tcPr>
          <w:p>
            <w:pPr>
              <w:jc w:val="center"/>
              <w:rPr>
                <w:rFonts w:hint="default" w:ascii="TimesNewRoman" w:hAnsi="TimesNewRoman" w:cs="TimesNewRoman"/>
                <w:color w:val="000000"/>
                <w:sz w:val="20"/>
                <w:highlight w:val="none"/>
              </w:rPr>
            </w:pPr>
            <w:r>
              <w:rPr>
                <w:rFonts w:hint="eastAsia" w:ascii="TimesNewRoman" w:hAnsi="TimesNewRoman" w:cs="TimesNewRoman"/>
                <w:color w:val="000000"/>
                <w:sz w:val="20"/>
                <w:highlight w:val="none"/>
                <w:lang w:eastAsia="zh-CN"/>
              </w:rPr>
              <w:t>智慧</w:t>
            </w:r>
            <w:r>
              <w:rPr>
                <w:rFonts w:hint="eastAsia" w:ascii="TimesNewRoman" w:hAnsi="TimesNewRoman" w:cs="TimesNewRoman"/>
                <w:color w:val="000000"/>
                <w:sz w:val="20"/>
                <w:highlight w:val="none"/>
                <w:lang w:val="en-US" w:eastAsia="zh-CN"/>
              </w:rPr>
              <w:t>110</w:t>
            </w:r>
            <w:r>
              <w:rPr>
                <w:rFonts w:hint="default" w:ascii="TimesNewRoman" w:hAnsi="TimesNewRoman" w:cs="TimesNewRoman"/>
                <w:color w:val="000000"/>
                <w:sz w:val="20"/>
                <w:highlight w:val="none"/>
              </w:rPr>
              <w:t>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主管部门   及代码</w:t>
            </w:r>
          </w:p>
        </w:tc>
        <w:tc>
          <w:tcPr>
            <w:tcW w:w="3349" w:type="dxa"/>
            <w:gridSpan w:val="2"/>
            <w:tcBorders>
              <w:tl2br w:val="nil"/>
              <w:tr2bl w:val="nil"/>
            </w:tcBorders>
            <w:noWrap w:val="0"/>
            <w:vAlign w:val="center"/>
          </w:tcPr>
          <w:p>
            <w:pPr>
              <w:jc w:val="center"/>
              <w:rPr>
                <w:rFonts w:hint="default" w:ascii="TimesNewRoman" w:hAnsi="TimesNewRoman" w:cs="TimesNewRoman"/>
                <w:color w:val="000000"/>
                <w:sz w:val="20"/>
                <w:highlight w:val="none"/>
              </w:rPr>
            </w:pPr>
            <w:r>
              <w:rPr>
                <w:rFonts w:hint="default" w:ascii="TimesNewRoman" w:hAnsi="TimesNewRoman" w:cs="TimesNewRoman"/>
                <w:color w:val="000000"/>
                <w:sz w:val="20"/>
                <w:highlight w:val="none"/>
              </w:rPr>
              <w:t>[010]淮南市公安局</w:t>
            </w:r>
          </w:p>
        </w:tc>
        <w:tc>
          <w:tcPr>
            <w:tcW w:w="1848" w:type="dxa"/>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highlight w:val="none"/>
              </w:rPr>
            </w:pPr>
            <w:r>
              <w:rPr>
                <w:rFonts w:hint="default" w:ascii="TimesNewRoman" w:hAnsi="TimesNewRoman" w:eastAsia="宋体" w:cs="TimesNewRoman"/>
                <w:i w:val="0"/>
                <w:color w:val="000000"/>
                <w:kern w:val="0"/>
                <w:sz w:val="20"/>
                <w:szCs w:val="20"/>
                <w:highlight w:val="none"/>
                <w:u w:val="none"/>
                <w:lang w:val="en-US" w:eastAsia="zh-CN" w:bidi="ar"/>
              </w:rPr>
              <w:t>实施单位</w:t>
            </w:r>
          </w:p>
        </w:tc>
        <w:tc>
          <w:tcPr>
            <w:tcW w:w="2380" w:type="dxa"/>
            <w:tcBorders>
              <w:tl2br w:val="nil"/>
              <w:tr2bl w:val="nil"/>
            </w:tcBorders>
            <w:noWrap w:val="0"/>
            <w:vAlign w:val="center"/>
          </w:tcPr>
          <w:p>
            <w:pPr>
              <w:jc w:val="center"/>
              <w:rPr>
                <w:rFonts w:hint="eastAsia" w:ascii="TimesNewRoman" w:hAnsi="TimesNewRoman" w:eastAsia="仿宋_GB2312" w:cs="TimesNewRoman"/>
                <w:color w:val="000000"/>
                <w:highlight w:val="none"/>
                <w:lang w:eastAsia="zh-CN"/>
              </w:rPr>
            </w:pPr>
            <w:r>
              <w:rPr>
                <w:rFonts w:hint="default" w:ascii="TimesNewRoman" w:hAnsi="TimesNewRoman" w:cs="TimesNewRoman"/>
                <w:color w:val="000000"/>
                <w:sz w:val="20"/>
                <w:highlight w:val="none"/>
              </w:rPr>
              <w:t>淮南市公安局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项目来源</w:t>
            </w:r>
          </w:p>
        </w:tc>
        <w:tc>
          <w:tcPr>
            <w:tcW w:w="3349" w:type="dxa"/>
            <w:gridSpan w:val="2"/>
            <w:tcBorders>
              <w:tl2br w:val="nil"/>
              <w:tr2bl w:val="nil"/>
            </w:tcBorders>
            <w:noWrap w:val="0"/>
            <w:vAlign w:val="center"/>
          </w:tcPr>
          <w:p>
            <w:pPr>
              <w:jc w:val="center"/>
              <w:rPr>
                <w:rFonts w:hint="default" w:ascii="TimesNewRoman" w:hAnsi="TimesNewRoman" w:cs="TimesNewRoman"/>
                <w:color w:val="000000"/>
                <w:sz w:val="20"/>
                <w:highlight w:val="none"/>
              </w:rPr>
            </w:pPr>
            <w:r>
              <w:rPr>
                <w:rFonts w:hint="eastAsia" w:ascii="TimesNewRoman" w:hAnsi="TimesNewRoman" w:cs="TimesNewRoman"/>
                <w:color w:val="000000"/>
                <w:sz w:val="20"/>
                <w:highlight w:val="none"/>
                <w:lang w:eastAsia="zh-CN"/>
              </w:rPr>
              <w:t>本级申报预算</w:t>
            </w:r>
          </w:p>
        </w:tc>
        <w:tc>
          <w:tcPr>
            <w:tcW w:w="1848" w:type="dxa"/>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highlight w:val="none"/>
              </w:rPr>
            </w:pPr>
            <w:r>
              <w:rPr>
                <w:rFonts w:hint="default" w:ascii="TimesNewRoman" w:hAnsi="TimesNewRoman" w:eastAsia="宋体" w:cs="TimesNewRoman"/>
                <w:i w:val="0"/>
                <w:color w:val="000000"/>
                <w:kern w:val="0"/>
                <w:sz w:val="20"/>
                <w:szCs w:val="20"/>
                <w:highlight w:val="none"/>
                <w:u w:val="none"/>
                <w:lang w:val="en-US" w:eastAsia="zh-CN" w:bidi="ar"/>
              </w:rPr>
              <w:t>项目期</w:t>
            </w:r>
          </w:p>
        </w:tc>
        <w:tc>
          <w:tcPr>
            <w:tcW w:w="2380" w:type="dxa"/>
            <w:tcBorders>
              <w:tl2br w:val="nil"/>
              <w:tr2bl w:val="nil"/>
            </w:tcBorders>
            <w:noWrap w:val="0"/>
            <w:vAlign w:val="center"/>
          </w:tcPr>
          <w:p>
            <w:pPr>
              <w:jc w:val="center"/>
              <w:rPr>
                <w:rFonts w:hint="eastAsia" w:ascii="TimesNewRoman" w:hAnsi="TimesNewRoman" w:eastAsia="仿宋_GB2312" w:cs="TimesNewRoman"/>
                <w:color w:val="000000"/>
                <w:highlight w:val="none"/>
                <w:lang w:val="en-US" w:eastAsia="zh-CN"/>
              </w:rPr>
            </w:pPr>
            <w:r>
              <w:rPr>
                <w:rFonts w:hint="eastAsia" w:ascii="TimesNewRoman" w:hAnsi="TimesNewRoman" w:cs="TimesNewRoman"/>
                <w:color w:val="000000"/>
                <w:sz w:val="20"/>
                <w:highlight w:val="none"/>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项目资金</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（万元）</w:t>
            </w:r>
          </w:p>
        </w:tc>
        <w:tc>
          <w:tcPr>
            <w:tcW w:w="3349" w:type="dxa"/>
            <w:gridSpan w:val="2"/>
            <w:tcBorders>
              <w:tl2br w:val="nil"/>
              <w:tr2bl w:val="nil"/>
            </w:tcBorders>
            <w:noWrap w:val="0"/>
            <w:vAlign w:val="center"/>
          </w:tcPr>
          <w:p>
            <w:pPr>
              <w:keepNext w:val="0"/>
              <w:keepLines w:val="0"/>
              <w:widowControl/>
              <w:suppressLineNumbers w:val="0"/>
              <w:jc w:val="left"/>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 xml:space="preserve"> 年度资金总额：</w:t>
            </w:r>
          </w:p>
        </w:tc>
        <w:tc>
          <w:tcPr>
            <w:tcW w:w="4228" w:type="dxa"/>
            <w:gridSpan w:val="2"/>
            <w:tcBorders>
              <w:tl2br w:val="nil"/>
              <w:tr2bl w:val="nil"/>
            </w:tcBorders>
            <w:noWrap w:val="0"/>
            <w:vAlign w:val="center"/>
          </w:tcPr>
          <w:p>
            <w:pPr>
              <w:jc w:val="center"/>
              <w:rPr>
                <w:rFonts w:hint="default" w:ascii="TimesNewRoman" w:hAnsi="TimesNewRoman" w:eastAsia="仿宋_GB2312" w:cs="TimesNewRoman"/>
                <w:color w:val="000000"/>
                <w:sz w:val="20"/>
                <w:highlight w:val="none"/>
                <w:lang w:val="en-US" w:eastAsia="zh-CN"/>
              </w:rPr>
            </w:pPr>
            <w:r>
              <w:rPr>
                <w:rFonts w:hint="eastAsia" w:ascii="TimesNewRoman" w:hAnsi="TimesNewRoman" w:cs="TimesNewRoman"/>
                <w:color w:val="000000"/>
                <w:sz w:val="20"/>
                <w:highlight w:val="none"/>
                <w:lang w:val="en-US" w:eastAsia="zh-CN"/>
              </w:rPr>
              <w:t>266.7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pPr>
              <w:jc w:val="center"/>
              <w:rPr>
                <w:rFonts w:hint="default" w:ascii="TimesNewRoman" w:hAnsi="TimesNewRoman" w:cs="TimesNewRoman"/>
                <w:color w:val="000000"/>
                <w:sz w:val="20"/>
                <w:highlight w:val="none"/>
              </w:rPr>
            </w:pPr>
          </w:p>
        </w:tc>
        <w:tc>
          <w:tcPr>
            <w:tcW w:w="3349" w:type="dxa"/>
            <w:gridSpan w:val="2"/>
            <w:tcBorders>
              <w:tl2br w:val="nil"/>
              <w:tr2bl w:val="nil"/>
            </w:tcBorders>
            <w:noWrap w:val="0"/>
            <w:vAlign w:val="center"/>
          </w:tcPr>
          <w:p>
            <w:pPr>
              <w:keepNext w:val="0"/>
              <w:keepLines w:val="0"/>
              <w:widowControl/>
              <w:suppressLineNumbers w:val="0"/>
              <w:jc w:val="left"/>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 xml:space="preserve">   其中：财政拨款</w:t>
            </w:r>
          </w:p>
        </w:tc>
        <w:tc>
          <w:tcPr>
            <w:tcW w:w="4228" w:type="dxa"/>
            <w:gridSpan w:val="2"/>
            <w:tcBorders>
              <w:tl2br w:val="nil"/>
              <w:tr2bl w:val="nil"/>
            </w:tcBorders>
            <w:noWrap w:val="0"/>
            <w:vAlign w:val="center"/>
          </w:tcPr>
          <w:p>
            <w:pPr>
              <w:jc w:val="center"/>
              <w:rPr>
                <w:rFonts w:hint="default" w:ascii="TimesNewRoman" w:hAnsi="TimesNewRoman" w:eastAsia="仿宋_GB2312" w:cs="TimesNewRoman"/>
                <w:color w:val="000000"/>
                <w:sz w:val="20"/>
                <w:highlight w:val="none"/>
                <w:lang w:val="en-US" w:eastAsia="zh-CN"/>
              </w:rPr>
            </w:pPr>
            <w:r>
              <w:rPr>
                <w:rFonts w:hint="eastAsia" w:ascii="TimesNewRoman" w:hAnsi="TimesNewRoman" w:cs="TimesNewRoman"/>
                <w:color w:val="000000"/>
                <w:sz w:val="20"/>
                <w:highlight w:val="none"/>
                <w:lang w:val="en-US" w:eastAsia="zh-CN"/>
              </w:rPr>
              <w:t>266.7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pPr>
              <w:jc w:val="center"/>
              <w:rPr>
                <w:rFonts w:hint="default" w:ascii="TimesNewRoman" w:hAnsi="TimesNewRoman" w:cs="TimesNewRoman"/>
                <w:color w:val="000000"/>
                <w:sz w:val="20"/>
                <w:highlight w:val="none"/>
              </w:rPr>
            </w:pPr>
          </w:p>
        </w:tc>
        <w:tc>
          <w:tcPr>
            <w:tcW w:w="3349" w:type="dxa"/>
            <w:gridSpan w:val="2"/>
            <w:tcBorders>
              <w:tl2br w:val="nil"/>
              <w:tr2bl w:val="nil"/>
            </w:tcBorders>
            <w:noWrap w:val="0"/>
            <w:vAlign w:val="center"/>
          </w:tcPr>
          <w:p>
            <w:pPr>
              <w:keepNext w:val="0"/>
              <w:keepLines w:val="0"/>
              <w:widowControl/>
              <w:suppressLineNumbers w:val="0"/>
              <w:jc w:val="left"/>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 xml:space="preserve">         上年结转</w:t>
            </w:r>
          </w:p>
        </w:tc>
        <w:tc>
          <w:tcPr>
            <w:tcW w:w="4228" w:type="dxa"/>
            <w:gridSpan w:val="2"/>
            <w:tcBorders>
              <w:tl2br w:val="nil"/>
              <w:tr2bl w:val="nil"/>
            </w:tcBorders>
            <w:noWrap w:val="0"/>
            <w:vAlign w:val="center"/>
          </w:tcPr>
          <w:p>
            <w:pPr>
              <w:jc w:val="center"/>
              <w:rPr>
                <w:rFonts w:hint="default" w:ascii="TimesNewRoman" w:hAnsi="TimesNewRoman" w:cs="TimesNewRoman"/>
                <w:color w:val="00000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pPr>
              <w:jc w:val="center"/>
              <w:rPr>
                <w:rFonts w:hint="default" w:ascii="TimesNewRoman" w:hAnsi="TimesNewRoman" w:cs="TimesNewRoman"/>
                <w:color w:val="000000"/>
                <w:sz w:val="20"/>
                <w:highlight w:val="none"/>
              </w:rPr>
            </w:pPr>
          </w:p>
        </w:tc>
        <w:tc>
          <w:tcPr>
            <w:tcW w:w="3349" w:type="dxa"/>
            <w:gridSpan w:val="2"/>
            <w:tcBorders>
              <w:tl2br w:val="nil"/>
              <w:tr2bl w:val="nil"/>
            </w:tcBorders>
            <w:noWrap w:val="0"/>
            <w:vAlign w:val="center"/>
          </w:tcPr>
          <w:p>
            <w:pPr>
              <w:keepNext w:val="0"/>
              <w:keepLines w:val="0"/>
              <w:widowControl/>
              <w:suppressLineNumbers w:val="0"/>
              <w:jc w:val="left"/>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 xml:space="preserve">         其他资金</w:t>
            </w:r>
          </w:p>
        </w:tc>
        <w:tc>
          <w:tcPr>
            <w:tcW w:w="4228" w:type="dxa"/>
            <w:gridSpan w:val="2"/>
            <w:tcBorders>
              <w:tl2br w:val="nil"/>
              <w:tr2bl w:val="nil"/>
            </w:tcBorders>
            <w:noWrap w:val="0"/>
            <w:vAlign w:val="center"/>
          </w:tcPr>
          <w:p>
            <w:pPr>
              <w:jc w:val="right"/>
              <w:rPr>
                <w:rFonts w:hint="default" w:ascii="TimesNewRoman" w:hAnsi="TimesNewRoman" w:cs="TimesNewRoman"/>
                <w:color w:val="00000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年度</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目标</w:t>
            </w:r>
          </w:p>
        </w:tc>
        <w:tc>
          <w:tcPr>
            <w:tcW w:w="8582" w:type="dxa"/>
            <w:gridSpan w:val="6"/>
            <w:tcBorders>
              <w:tl2br w:val="nil"/>
              <w:tr2bl w:val="nil"/>
            </w:tcBorders>
            <w:noWrap w:val="0"/>
            <w:vAlign w:val="center"/>
          </w:tcPr>
          <w:p>
            <w:pPr>
              <w:jc w:val="left"/>
              <w:rPr>
                <w:rFonts w:hint="default" w:ascii="TimesNewRoman" w:hAnsi="TimesNewRoman" w:cs="TimesNewRoman"/>
                <w:color w:val="000000"/>
                <w:sz w:val="20"/>
                <w:highlight w:val="none"/>
              </w:rPr>
            </w:pPr>
            <w:r>
              <w:rPr>
                <w:rFonts w:hint="default" w:ascii="TimesNewRoman" w:hAnsi="TimesNewRoman" w:cs="TimesNewRoman"/>
                <w:color w:val="000000"/>
                <w:sz w:val="20"/>
                <w:highlight w:val="none"/>
              </w:rPr>
              <w:t>确保社会治安秩序持续稳定，各类违法犯罪活动明显减少，群众安全感明显增强，黄、赌、毒现象明显减少，群众法律意识明显增强，群众满意率提高。实现发案少、秩序好、群众满意的目标。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绩</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效</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指</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标</w:t>
            </w:r>
          </w:p>
        </w:tc>
        <w:tc>
          <w:tcPr>
            <w:tcW w:w="7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一级</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指标</w:t>
            </w: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二级指标</w:t>
            </w:r>
          </w:p>
        </w:tc>
        <w:tc>
          <w:tcPr>
            <w:tcW w:w="2872" w:type="dxa"/>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iCs w:val="0"/>
                <w:color w:val="000000"/>
                <w:kern w:val="0"/>
                <w:sz w:val="20"/>
                <w:szCs w:val="20"/>
                <w:u w:val="none"/>
                <w:lang w:val="en-US" w:eastAsia="zh-CN" w:bidi="ar"/>
              </w:rPr>
              <w:t>三级指标</w:t>
            </w:r>
          </w:p>
        </w:tc>
        <w:tc>
          <w:tcPr>
            <w:tcW w:w="4228" w:type="dxa"/>
            <w:gridSpan w:val="2"/>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iCs w:val="0"/>
                <w:color w:val="000000"/>
                <w:kern w:val="0"/>
                <w:sz w:val="20"/>
                <w:szCs w:val="20"/>
                <w:u w:val="none"/>
                <w:lang w:val="en-US" w:eastAsia="zh-CN" w:bidi="ar"/>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jc w:val="center"/>
              <w:rPr>
                <w:rFonts w:hint="default" w:ascii="TimesNewRoman" w:hAnsi="TimesNewRoman" w:cs="TimesNewRoman"/>
                <w:color w:val="000000"/>
                <w:sz w:val="20"/>
                <w:highlight w:val="none"/>
              </w:rPr>
            </w:pPr>
          </w:p>
        </w:tc>
        <w:tc>
          <w:tcPr>
            <w:tcW w:w="723"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产出指标</w:t>
            </w: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数量指标</w:t>
            </w:r>
          </w:p>
        </w:tc>
        <w:tc>
          <w:tcPr>
            <w:tcW w:w="2872" w:type="dxa"/>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iCs w:val="0"/>
                <w:color w:val="000000"/>
                <w:kern w:val="0"/>
                <w:sz w:val="20"/>
                <w:szCs w:val="20"/>
                <w:u w:val="none"/>
                <w:lang w:val="en-US" w:eastAsia="zh-CN" w:bidi="ar"/>
              </w:rPr>
              <w:t>组织警力维护治安社会化考试、群众活动安保、节假日执勤等；信访、反邪维稳等</w:t>
            </w:r>
          </w:p>
        </w:tc>
        <w:tc>
          <w:tcPr>
            <w:tcW w:w="4228" w:type="dxa"/>
            <w:gridSpan w:val="2"/>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eastAsia="仿宋_GB2312" w:cs="TimesNewRoman"/>
                <w:color w:val="000000"/>
                <w:sz w:val="20"/>
                <w:highlight w:val="none"/>
                <w:lang w:val="en-US" w:eastAsia="zh-CN"/>
              </w:rPr>
            </w:pPr>
            <w:r>
              <w:rPr>
                <w:rFonts w:hint="eastAsia" w:ascii="宋体" w:hAnsi="宋体" w:eastAsia="宋体" w:cs="宋体"/>
                <w:i w:val="0"/>
                <w:iCs w:val="0"/>
                <w:color w:val="000000"/>
                <w:kern w:val="0"/>
                <w:sz w:val="20"/>
                <w:szCs w:val="20"/>
                <w:u w:val="none"/>
                <w:lang w:val="en-US" w:eastAsia="zh-CN" w:bidi="ar"/>
              </w:rPr>
              <w:t>≥1500人次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pPr>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质量指标</w:t>
            </w:r>
          </w:p>
        </w:tc>
        <w:tc>
          <w:tcPr>
            <w:tcW w:w="2872" w:type="dxa"/>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iCs w:val="0"/>
                <w:color w:val="000000"/>
                <w:kern w:val="0"/>
                <w:sz w:val="20"/>
                <w:szCs w:val="20"/>
                <w:u w:val="none"/>
                <w:lang w:val="en-US" w:eastAsia="zh-CN" w:bidi="ar"/>
              </w:rPr>
              <w:t>刑事案件破案率同比上升</w:t>
            </w:r>
          </w:p>
        </w:tc>
        <w:tc>
          <w:tcPr>
            <w:tcW w:w="4228" w:type="dxa"/>
            <w:gridSpan w:val="2"/>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pPr>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时效指标</w:t>
            </w:r>
          </w:p>
        </w:tc>
        <w:tc>
          <w:tcPr>
            <w:tcW w:w="2872" w:type="dxa"/>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iCs w:val="0"/>
                <w:color w:val="000000"/>
                <w:kern w:val="0"/>
                <w:sz w:val="20"/>
                <w:szCs w:val="20"/>
                <w:u w:val="none"/>
                <w:lang w:val="en-US" w:eastAsia="zh-CN" w:bidi="ar"/>
              </w:rPr>
              <w:t>项目完成时间</w:t>
            </w:r>
          </w:p>
        </w:tc>
        <w:tc>
          <w:tcPr>
            <w:tcW w:w="4228" w:type="dxa"/>
            <w:gridSpan w:val="2"/>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iCs w:val="0"/>
                <w:color w:val="000000"/>
                <w:kern w:val="0"/>
                <w:sz w:val="20"/>
                <w:szCs w:val="20"/>
                <w:u w:val="none"/>
                <w:lang w:val="en-US" w:eastAsia="zh-CN" w:bidi="ar"/>
              </w:rPr>
              <w:t>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pPr>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成本指标</w:t>
            </w:r>
          </w:p>
        </w:tc>
        <w:tc>
          <w:tcPr>
            <w:tcW w:w="2872" w:type="dxa"/>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iCs w:val="0"/>
                <w:color w:val="000000"/>
                <w:kern w:val="0"/>
                <w:sz w:val="20"/>
                <w:szCs w:val="20"/>
                <w:u w:val="none"/>
                <w:lang w:val="en-US" w:eastAsia="zh-CN" w:bidi="ar"/>
              </w:rPr>
              <w:t>严格安装项目预算保质保量完成</w:t>
            </w:r>
          </w:p>
        </w:tc>
        <w:tc>
          <w:tcPr>
            <w:tcW w:w="4228" w:type="dxa"/>
            <w:gridSpan w:val="2"/>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iCs w:val="0"/>
                <w:color w:val="000000"/>
                <w:kern w:val="0"/>
                <w:sz w:val="20"/>
                <w:szCs w:val="20"/>
                <w:u w:val="none"/>
                <w:lang w:val="en-US" w:eastAsia="zh-CN" w:bidi="ar"/>
              </w:rPr>
              <w:t>保质保量完成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jc w:val="center"/>
              <w:rPr>
                <w:rFonts w:hint="default" w:ascii="TimesNewRoman" w:hAnsi="TimesNewRoman" w:cs="TimesNewRoman"/>
                <w:color w:val="000000"/>
                <w:sz w:val="20"/>
                <w:highlight w:val="none"/>
              </w:rPr>
            </w:pPr>
          </w:p>
        </w:tc>
        <w:tc>
          <w:tcPr>
            <w:tcW w:w="723"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效益指标</w:t>
            </w: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经济效益指标</w:t>
            </w:r>
          </w:p>
        </w:tc>
        <w:tc>
          <w:tcPr>
            <w:tcW w:w="2872" w:type="dxa"/>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iCs w:val="0"/>
                <w:color w:val="000000"/>
                <w:kern w:val="0"/>
                <w:sz w:val="20"/>
                <w:szCs w:val="20"/>
                <w:u w:val="none"/>
                <w:lang w:val="en-US" w:eastAsia="zh-CN" w:bidi="ar"/>
              </w:rPr>
              <w:t>紧盯地区经济领域突出违法犯罪，围绕资金追缴等重点内容，扎实推动涉企等领域打击犯罪专项行动开展</w:t>
            </w:r>
          </w:p>
        </w:tc>
        <w:tc>
          <w:tcPr>
            <w:tcW w:w="4228" w:type="dxa"/>
            <w:gridSpan w:val="2"/>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iCs w:val="0"/>
                <w:color w:val="000000"/>
                <w:kern w:val="0"/>
                <w:sz w:val="20"/>
                <w:szCs w:val="20"/>
                <w:u w:val="none"/>
                <w:lang w:val="en-US" w:eastAsia="zh-CN" w:bidi="ar"/>
              </w:rPr>
              <w:t>有效打击经济领域违法犯罪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pPr>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社会效益指标</w:t>
            </w:r>
          </w:p>
        </w:tc>
        <w:tc>
          <w:tcPr>
            <w:tcW w:w="2872" w:type="dxa"/>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iCs w:val="0"/>
                <w:color w:val="000000"/>
                <w:kern w:val="0"/>
                <w:sz w:val="20"/>
                <w:szCs w:val="20"/>
                <w:u w:val="none"/>
                <w:lang w:val="en-US" w:eastAsia="zh-CN" w:bidi="ar"/>
              </w:rPr>
              <w:t>为实现全区经济又好又快发展创造乐和谐稳定的社会环境</w:t>
            </w:r>
          </w:p>
        </w:tc>
        <w:tc>
          <w:tcPr>
            <w:tcW w:w="4228" w:type="dxa"/>
            <w:gridSpan w:val="2"/>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iCs w:val="0"/>
                <w:color w:val="000000"/>
                <w:kern w:val="0"/>
                <w:sz w:val="20"/>
                <w:szCs w:val="20"/>
                <w:u w:val="none"/>
                <w:lang w:val="en-US" w:eastAsia="zh-CN" w:bidi="ar"/>
              </w:rPr>
              <w:t>有效维护了地区和谐稳定的社会环境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pPr>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生态效益指标</w:t>
            </w:r>
          </w:p>
        </w:tc>
        <w:tc>
          <w:tcPr>
            <w:tcW w:w="2872" w:type="dxa"/>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iCs w:val="0"/>
                <w:color w:val="000000"/>
                <w:kern w:val="0"/>
                <w:sz w:val="20"/>
                <w:szCs w:val="20"/>
                <w:u w:val="none"/>
                <w:lang w:val="en-US" w:eastAsia="zh-CN" w:bidi="ar"/>
              </w:rPr>
              <w:t>通过项目实施对维护社会治安稳定能力的影响程度明显提高</w:t>
            </w:r>
          </w:p>
        </w:tc>
        <w:tc>
          <w:tcPr>
            <w:tcW w:w="4228" w:type="dxa"/>
            <w:gridSpan w:val="2"/>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iCs w:val="0"/>
                <w:color w:val="000000"/>
                <w:kern w:val="0"/>
                <w:sz w:val="20"/>
                <w:szCs w:val="20"/>
                <w:u w:val="none"/>
                <w:lang w:val="en-US" w:eastAsia="zh-CN" w:bidi="ar"/>
              </w:rPr>
              <w:t>维护社会治安稳定明显提升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noWrap w:val="0"/>
            <w:vAlign w:val="center"/>
          </w:tcPr>
          <w:p>
            <w:pPr>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pPr>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NewRoman" w:hAnsi="TimesNewRoman" w:eastAsia="宋体" w:cs="TimesNewRoman"/>
                <w:color w:val="000000"/>
                <w:sz w:val="20"/>
                <w:highlight w:val="none"/>
              </w:rPr>
            </w:pPr>
            <w:r>
              <w:rPr>
                <w:rFonts w:hint="default" w:ascii="TimesNewRoman" w:hAnsi="TimesNewRoman" w:eastAsia="宋体" w:cs="TimesNewRoman"/>
                <w:color w:val="000000"/>
                <w:sz w:val="20"/>
                <w:highlight w:val="none"/>
              </w:rPr>
              <w:t>可持续影响指标</w:t>
            </w:r>
          </w:p>
        </w:tc>
        <w:tc>
          <w:tcPr>
            <w:tcW w:w="2872" w:type="dxa"/>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eastAsia="宋体" w:cs="TimesNewRoman"/>
                <w:color w:val="000000"/>
                <w:kern w:val="2"/>
                <w:sz w:val="20"/>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通过项目实施实现了警情案件“双下降”、黄赌毒问题“不反弹”的工作局面。切实维护了社会大局稳定</w:t>
            </w:r>
          </w:p>
        </w:tc>
        <w:tc>
          <w:tcPr>
            <w:tcW w:w="4228" w:type="dxa"/>
            <w:gridSpan w:val="2"/>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iCs w:val="0"/>
                <w:color w:val="000000"/>
                <w:kern w:val="0"/>
                <w:sz w:val="20"/>
                <w:szCs w:val="20"/>
                <w:u w:val="none"/>
                <w:lang w:val="en-US" w:eastAsia="zh-CN" w:bidi="ar"/>
              </w:rPr>
              <w:t>维护社会治安稳定明显提升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438" w:type="dxa"/>
            <w:vMerge w:val="continue"/>
            <w:tcBorders>
              <w:tl2br w:val="nil"/>
              <w:tr2bl w:val="nil"/>
            </w:tcBorders>
            <w:noWrap w:val="0"/>
            <w:vAlign w:val="center"/>
          </w:tcPr>
          <w:p>
            <w:pPr>
              <w:jc w:val="center"/>
              <w:rPr>
                <w:rFonts w:hint="default" w:ascii="TimesNewRoman" w:hAnsi="TimesNewRoman" w:cs="TimesNewRoman"/>
                <w:color w:val="000000"/>
                <w:sz w:val="20"/>
                <w:highlight w:val="none"/>
              </w:rPr>
            </w:pPr>
          </w:p>
        </w:tc>
        <w:tc>
          <w:tcPr>
            <w:tcW w:w="72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NewRoman" w:hAnsi="TimesNewRoman" w:eastAsia="宋体" w:cs="TimesNewRoman"/>
                <w:color w:val="000000"/>
                <w:sz w:val="20"/>
                <w:highlight w:val="none"/>
                <w:lang w:eastAsia="zh-CN"/>
              </w:rPr>
            </w:pPr>
            <w:r>
              <w:rPr>
                <w:rFonts w:hint="default" w:ascii="TimesNewRoman" w:hAnsi="TimesNewRoman" w:eastAsia="宋体" w:cs="TimesNewRoman"/>
                <w:color w:val="000000"/>
                <w:sz w:val="20"/>
                <w:highlight w:val="none"/>
                <w:lang w:eastAsia="zh-CN"/>
              </w:rPr>
              <w:t>满意度指标</w:t>
            </w:r>
          </w:p>
        </w:tc>
        <w:tc>
          <w:tcPr>
            <w:tcW w:w="759"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NewRoman" w:hAnsi="TimesNewRoman" w:eastAsia="宋体" w:cs="TimesNewRoman"/>
                <w:color w:val="000000"/>
                <w:sz w:val="20"/>
                <w:highlight w:val="none"/>
                <w:lang w:eastAsia="zh-CN"/>
              </w:rPr>
            </w:pPr>
            <w:r>
              <w:rPr>
                <w:rFonts w:hint="default" w:ascii="TimesNewRoman" w:hAnsi="TimesNewRoman" w:eastAsia="宋体" w:cs="TimesNewRoman"/>
                <w:color w:val="000000"/>
                <w:sz w:val="20"/>
                <w:highlight w:val="none"/>
                <w:lang w:eastAsia="zh-CN"/>
              </w:rPr>
              <w:t>满意度指标</w:t>
            </w:r>
          </w:p>
        </w:tc>
        <w:tc>
          <w:tcPr>
            <w:tcW w:w="2872" w:type="dxa"/>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eastAsia="宋体" w:cs="TimesNewRoman"/>
                <w:color w:val="000000"/>
                <w:kern w:val="2"/>
                <w:sz w:val="20"/>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群众安全感满意度提升</w:t>
            </w:r>
          </w:p>
        </w:tc>
        <w:tc>
          <w:tcPr>
            <w:tcW w:w="4228" w:type="dxa"/>
            <w:gridSpan w:val="2"/>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iCs w:val="0"/>
                <w:color w:val="000000"/>
                <w:kern w:val="0"/>
                <w:sz w:val="20"/>
                <w:szCs w:val="20"/>
                <w:u w:val="none"/>
                <w:lang w:val="en-US" w:eastAsia="zh-CN" w:bidi="ar"/>
              </w:rPr>
              <w:t>≥96％</w:t>
            </w:r>
          </w:p>
        </w:tc>
      </w:tr>
    </w:tbl>
    <w:p/>
    <w:p/>
    <w:p/>
    <w:tbl>
      <w:tblPr>
        <w:tblStyle w:val="5"/>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noWrap w:val="0"/>
            <w:vAlign w:val="center"/>
          </w:tcPr>
          <w:p>
            <w:pPr>
              <w:keepNext w:val="0"/>
              <w:keepLines w:val="0"/>
              <w:widowControl/>
              <w:suppressLineNumbers w:val="0"/>
              <w:jc w:val="center"/>
              <w:textAlignment w:val="center"/>
              <w:rPr>
                <w:rFonts w:hint="default" w:ascii="TimesNewRoman" w:hAnsi="TimesNewRoman" w:cs="TimesNewRoman"/>
                <w:b/>
                <w:bCs/>
                <w:color w:val="000000"/>
                <w:szCs w:val="32"/>
                <w:highlight w:val="none"/>
              </w:rPr>
            </w:pPr>
            <w:r>
              <w:rPr>
                <w:rFonts w:hint="default" w:ascii="TimesNewRoman" w:hAnsi="TimesNewRoman" w:eastAsia="宋体" w:cs="TimesNewRoman"/>
                <w:b/>
                <w:i w:val="0"/>
                <w:color w:val="000000"/>
                <w:kern w:val="0"/>
                <w:sz w:val="28"/>
                <w:szCs w:val="28"/>
                <w:highlight w:val="none"/>
                <w:u w:val="none"/>
                <w:lang w:val="en-US" w:eastAsia="zh-CN" w:bidi="ar"/>
              </w:rPr>
              <w:t>项目支出绩效目标表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 xml:space="preserve"> （</w:t>
            </w:r>
            <w:r>
              <w:rPr>
                <w:rFonts w:hint="default" w:ascii="TimesNewRoman" w:hAnsi="TimesNewRoman" w:eastAsia="宋体" w:cs="TimesNewRoman"/>
                <w:i w:val="0"/>
                <w:color w:val="000000"/>
                <w:kern w:val="0"/>
                <w:sz w:val="20"/>
                <w:szCs w:val="20"/>
                <w:highlight w:val="none"/>
                <w:u w:val="none"/>
                <w:lang w:val="en" w:eastAsia="zh-CN" w:bidi="ar"/>
              </w:rPr>
              <w:t>20</w:t>
            </w:r>
            <w:r>
              <w:rPr>
                <w:rFonts w:hint="eastAsia" w:ascii="TimesNewRoman" w:hAnsi="TimesNewRoman" w:eastAsia="宋体" w:cs="TimesNewRoman"/>
                <w:i w:val="0"/>
                <w:color w:val="000000"/>
                <w:kern w:val="0"/>
                <w:sz w:val="20"/>
                <w:szCs w:val="20"/>
                <w:highlight w:val="none"/>
                <w:u w:val="none"/>
                <w:lang w:val="en-US" w:eastAsia="zh-CN" w:bidi="ar"/>
              </w:rPr>
              <w:t>26</w:t>
            </w:r>
            <w:r>
              <w:rPr>
                <w:rFonts w:hint="default" w:ascii="TimesNewRoman" w:hAnsi="TimesNewRoman" w:eastAsia="宋体" w:cs="TimesNewRoman"/>
                <w:i w:val="0"/>
                <w:color w:val="000000"/>
                <w:kern w:val="0"/>
                <w:sz w:val="20"/>
                <w:szCs w:val="20"/>
                <w:highlight w:val="none"/>
                <w:u w:val="none"/>
                <w:lang w:val="en-US" w:eastAsia="zh-CN" w:bidi="ar"/>
              </w:rPr>
              <w:t xml:space="preserve">年度）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项目名称</w:t>
            </w:r>
          </w:p>
        </w:tc>
        <w:tc>
          <w:tcPr>
            <w:tcW w:w="7577" w:type="dxa"/>
            <w:gridSpan w:val="4"/>
            <w:tcBorders>
              <w:tl2br w:val="nil"/>
              <w:tr2bl w:val="nil"/>
            </w:tcBorders>
            <w:noWrap w:val="0"/>
            <w:vAlign w:val="center"/>
          </w:tcPr>
          <w:p>
            <w:pPr>
              <w:jc w:val="center"/>
              <w:rPr>
                <w:rFonts w:hint="default" w:ascii="TimesNewRoman" w:hAnsi="TimesNewRoman" w:cs="TimesNewRoman"/>
                <w:color w:val="000000"/>
                <w:sz w:val="20"/>
                <w:highlight w:val="none"/>
              </w:rPr>
            </w:pPr>
            <w:r>
              <w:rPr>
                <w:rFonts w:hint="eastAsia" w:ascii="TimesNewRoman" w:hAnsi="TimesNewRoman" w:cs="TimesNewRoman"/>
                <w:color w:val="000000"/>
                <w:sz w:val="20"/>
                <w:highlight w:val="none"/>
                <w:lang w:eastAsia="zh-CN"/>
              </w:rPr>
              <w:t>女子看守所专项</w:t>
            </w:r>
            <w:r>
              <w:rPr>
                <w:rFonts w:hint="default" w:ascii="TimesNewRoman" w:hAnsi="TimesNewRoman" w:cs="TimesNewRoman"/>
                <w:color w:val="000000"/>
                <w:sz w:val="20"/>
                <w:highlight w:val="none"/>
              </w:rPr>
              <w:t>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主管部门   及代码</w:t>
            </w:r>
          </w:p>
        </w:tc>
        <w:tc>
          <w:tcPr>
            <w:tcW w:w="3349" w:type="dxa"/>
            <w:gridSpan w:val="2"/>
            <w:tcBorders>
              <w:tl2br w:val="nil"/>
              <w:tr2bl w:val="nil"/>
            </w:tcBorders>
            <w:noWrap w:val="0"/>
            <w:vAlign w:val="center"/>
          </w:tcPr>
          <w:p>
            <w:pPr>
              <w:jc w:val="center"/>
              <w:rPr>
                <w:rFonts w:hint="default" w:ascii="TimesNewRoman" w:hAnsi="TimesNewRoman" w:cs="TimesNewRoman"/>
                <w:color w:val="000000"/>
                <w:sz w:val="20"/>
                <w:highlight w:val="none"/>
              </w:rPr>
            </w:pPr>
            <w:r>
              <w:rPr>
                <w:rFonts w:hint="default" w:ascii="TimesNewRoman" w:hAnsi="TimesNewRoman" w:cs="TimesNewRoman"/>
                <w:color w:val="000000"/>
                <w:sz w:val="20"/>
                <w:highlight w:val="none"/>
              </w:rPr>
              <w:t>[010]淮南市公安局</w:t>
            </w:r>
          </w:p>
        </w:tc>
        <w:tc>
          <w:tcPr>
            <w:tcW w:w="1848" w:type="dxa"/>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highlight w:val="none"/>
              </w:rPr>
            </w:pPr>
            <w:r>
              <w:rPr>
                <w:rFonts w:hint="default" w:ascii="TimesNewRoman" w:hAnsi="TimesNewRoman" w:eastAsia="宋体" w:cs="TimesNewRoman"/>
                <w:i w:val="0"/>
                <w:color w:val="000000"/>
                <w:kern w:val="0"/>
                <w:sz w:val="20"/>
                <w:szCs w:val="20"/>
                <w:highlight w:val="none"/>
                <w:u w:val="none"/>
                <w:lang w:val="en-US" w:eastAsia="zh-CN" w:bidi="ar"/>
              </w:rPr>
              <w:t>实施单位</w:t>
            </w:r>
          </w:p>
        </w:tc>
        <w:tc>
          <w:tcPr>
            <w:tcW w:w="2380" w:type="dxa"/>
            <w:tcBorders>
              <w:tl2br w:val="nil"/>
              <w:tr2bl w:val="nil"/>
            </w:tcBorders>
            <w:noWrap w:val="0"/>
            <w:vAlign w:val="center"/>
          </w:tcPr>
          <w:p>
            <w:pPr>
              <w:jc w:val="center"/>
              <w:rPr>
                <w:rFonts w:hint="eastAsia" w:ascii="TimesNewRoman" w:hAnsi="TimesNewRoman" w:eastAsia="仿宋_GB2312" w:cs="TimesNewRoman"/>
                <w:color w:val="000000"/>
                <w:highlight w:val="none"/>
                <w:lang w:eastAsia="zh-CN"/>
              </w:rPr>
            </w:pPr>
            <w:r>
              <w:rPr>
                <w:rFonts w:hint="default" w:ascii="TimesNewRoman" w:hAnsi="TimesNewRoman" w:cs="TimesNewRoman"/>
                <w:color w:val="000000"/>
                <w:sz w:val="20"/>
                <w:highlight w:val="none"/>
              </w:rPr>
              <w:t>淮南市公安局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项目来源</w:t>
            </w:r>
          </w:p>
        </w:tc>
        <w:tc>
          <w:tcPr>
            <w:tcW w:w="3349" w:type="dxa"/>
            <w:gridSpan w:val="2"/>
            <w:tcBorders>
              <w:tl2br w:val="nil"/>
              <w:tr2bl w:val="nil"/>
            </w:tcBorders>
            <w:noWrap w:val="0"/>
            <w:vAlign w:val="center"/>
          </w:tcPr>
          <w:p>
            <w:pPr>
              <w:jc w:val="center"/>
              <w:rPr>
                <w:rFonts w:hint="default" w:ascii="TimesNewRoman" w:hAnsi="TimesNewRoman" w:cs="TimesNewRoman"/>
                <w:color w:val="000000"/>
                <w:sz w:val="20"/>
                <w:highlight w:val="none"/>
              </w:rPr>
            </w:pPr>
            <w:r>
              <w:rPr>
                <w:rFonts w:hint="eastAsia" w:ascii="TimesNewRoman" w:hAnsi="TimesNewRoman" w:cs="TimesNewRoman"/>
                <w:color w:val="000000"/>
                <w:sz w:val="20"/>
                <w:highlight w:val="none"/>
                <w:lang w:eastAsia="zh-CN"/>
              </w:rPr>
              <w:t>本级申报预算</w:t>
            </w:r>
          </w:p>
        </w:tc>
        <w:tc>
          <w:tcPr>
            <w:tcW w:w="1848" w:type="dxa"/>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highlight w:val="none"/>
              </w:rPr>
            </w:pPr>
            <w:r>
              <w:rPr>
                <w:rFonts w:hint="default" w:ascii="TimesNewRoman" w:hAnsi="TimesNewRoman" w:eastAsia="宋体" w:cs="TimesNewRoman"/>
                <w:i w:val="0"/>
                <w:color w:val="000000"/>
                <w:kern w:val="0"/>
                <w:sz w:val="20"/>
                <w:szCs w:val="20"/>
                <w:highlight w:val="none"/>
                <w:u w:val="none"/>
                <w:lang w:val="en-US" w:eastAsia="zh-CN" w:bidi="ar"/>
              </w:rPr>
              <w:t>项目期</w:t>
            </w:r>
          </w:p>
        </w:tc>
        <w:tc>
          <w:tcPr>
            <w:tcW w:w="2380" w:type="dxa"/>
            <w:tcBorders>
              <w:tl2br w:val="nil"/>
              <w:tr2bl w:val="nil"/>
            </w:tcBorders>
            <w:noWrap w:val="0"/>
            <w:vAlign w:val="center"/>
          </w:tcPr>
          <w:p>
            <w:pPr>
              <w:jc w:val="center"/>
              <w:rPr>
                <w:rFonts w:hint="eastAsia" w:ascii="TimesNewRoman" w:hAnsi="TimesNewRoman" w:eastAsia="仿宋_GB2312" w:cs="TimesNewRoman"/>
                <w:color w:val="000000"/>
                <w:highlight w:val="none"/>
                <w:lang w:val="en-US" w:eastAsia="zh-CN"/>
              </w:rPr>
            </w:pPr>
            <w:r>
              <w:rPr>
                <w:rFonts w:hint="eastAsia" w:ascii="TimesNewRoman" w:hAnsi="TimesNewRoman" w:cs="TimesNewRoman"/>
                <w:color w:val="000000"/>
                <w:sz w:val="20"/>
                <w:highlight w:val="none"/>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项目资金</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（万元）</w:t>
            </w:r>
          </w:p>
        </w:tc>
        <w:tc>
          <w:tcPr>
            <w:tcW w:w="3349" w:type="dxa"/>
            <w:gridSpan w:val="2"/>
            <w:tcBorders>
              <w:tl2br w:val="nil"/>
              <w:tr2bl w:val="nil"/>
            </w:tcBorders>
            <w:noWrap w:val="0"/>
            <w:vAlign w:val="center"/>
          </w:tcPr>
          <w:p>
            <w:pPr>
              <w:keepNext w:val="0"/>
              <w:keepLines w:val="0"/>
              <w:widowControl/>
              <w:suppressLineNumbers w:val="0"/>
              <w:jc w:val="left"/>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 xml:space="preserve"> 年度资金总额：</w:t>
            </w:r>
          </w:p>
        </w:tc>
        <w:tc>
          <w:tcPr>
            <w:tcW w:w="4228" w:type="dxa"/>
            <w:gridSpan w:val="2"/>
            <w:tcBorders>
              <w:tl2br w:val="nil"/>
              <w:tr2bl w:val="nil"/>
            </w:tcBorders>
            <w:noWrap w:val="0"/>
            <w:vAlign w:val="center"/>
          </w:tcPr>
          <w:p>
            <w:pPr>
              <w:jc w:val="center"/>
              <w:rPr>
                <w:rFonts w:hint="default" w:ascii="TimesNewRoman" w:hAnsi="TimesNewRoman" w:eastAsia="仿宋_GB2312" w:cs="TimesNewRoman"/>
                <w:color w:val="000000"/>
                <w:sz w:val="20"/>
                <w:highlight w:val="none"/>
                <w:lang w:val="en-US" w:eastAsia="zh-CN"/>
              </w:rPr>
            </w:pPr>
            <w:r>
              <w:rPr>
                <w:rFonts w:hint="eastAsia" w:ascii="TimesNewRoman" w:hAnsi="TimesNewRoman" w:cs="TimesNewRoman"/>
                <w:color w:val="000000"/>
                <w:sz w:val="20"/>
                <w:highlight w:val="none"/>
                <w:lang w:val="en-US" w:eastAsia="zh-CN"/>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pPr>
              <w:jc w:val="center"/>
              <w:rPr>
                <w:rFonts w:hint="default" w:ascii="TimesNewRoman" w:hAnsi="TimesNewRoman" w:cs="TimesNewRoman"/>
                <w:color w:val="000000"/>
                <w:sz w:val="20"/>
                <w:highlight w:val="none"/>
              </w:rPr>
            </w:pPr>
          </w:p>
        </w:tc>
        <w:tc>
          <w:tcPr>
            <w:tcW w:w="3349" w:type="dxa"/>
            <w:gridSpan w:val="2"/>
            <w:tcBorders>
              <w:tl2br w:val="nil"/>
              <w:tr2bl w:val="nil"/>
            </w:tcBorders>
            <w:noWrap w:val="0"/>
            <w:vAlign w:val="center"/>
          </w:tcPr>
          <w:p>
            <w:pPr>
              <w:keepNext w:val="0"/>
              <w:keepLines w:val="0"/>
              <w:widowControl/>
              <w:suppressLineNumbers w:val="0"/>
              <w:jc w:val="left"/>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 xml:space="preserve">   其中：财政拨款</w:t>
            </w:r>
          </w:p>
        </w:tc>
        <w:tc>
          <w:tcPr>
            <w:tcW w:w="4228" w:type="dxa"/>
            <w:gridSpan w:val="2"/>
            <w:tcBorders>
              <w:tl2br w:val="nil"/>
              <w:tr2bl w:val="nil"/>
            </w:tcBorders>
            <w:noWrap w:val="0"/>
            <w:vAlign w:val="center"/>
          </w:tcPr>
          <w:p>
            <w:pPr>
              <w:jc w:val="center"/>
              <w:rPr>
                <w:rFonts w:hint="default" w:ascii="TimesNewRoman" w:hAnsi="TimesNewRoman" w:eastAsia="仿宋_GB2312" w:cs="TimesNewRoman"/>
                <w:color w:val="000000"/>
                <w:sz w:val="20"/>
                <w:highlight w:val="none"/>
                <w:lang w:val="en-US" w:eastAsia="zh-CN"/>
              </w:rPr>
            </w:pPr>
            <w:r>
              <w:rPr>
                <w:rFonts w:hint="eastAsia" w:ascii="TimesNewRoman" w:hAnsi="TimesNewRoman" w:cs="TimesNewRoman"/>
                <w:color w:val="000000"/>
                <w:sz w:val="20"/>
                <w:highlight w:val="none"/>
                <w:lang w:val="en-US" w:eastAsia="zh-CN"/>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pPr>
              <w:jc w:val="center"/>
              <w:rPr>
                <w:rFonts w:hint="default" w:ascii="TimesNewRoman" w:hAnsi="TimesNewRoman" w:cs="TimesNewRoman"/>
                <w:color w:val="000000"/>
                <w:sz w:val="20"/>
                <w:highlight w:val="none"/>
              </w:rPr>
            </w:pPr>
          </w:p>
        </w:tc>
        <w:tc>
          <w:tcPr>
            <w:tcW w:w="3349" w:type="dxa"/>
            <w:gridSpan w:val="2"/>
            <w:tcBorders>
              <w:tl2br w:val="nil"/>
              <w:tr2bl w:val="nil"/>
            </w:tcBorders>
            <w:noWrap w:val="0"/>
            <w:vAlign w:val="center"/>
          </w:tcPr>
          <w:p>
            <w:pPr>
              <w:keepNext w:val="0"/>
              <w:keepLines w:val="0"/>
              <w:widowControl/>
              <w:suppressLineNumbers w:val="0"/>
              <w:jc w:val="left"/>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 xml:space="preserve">         上年结转</w:t>
            </w:r>
          </w:p>
        </w:tc>
        <w:tc>
          <w:tcPr>
            <w:tcW w:w="4228" w:type="dxa"/>
            <w:gridSpan w:val="2"/>
            <w:tcBorders>
              <w:tl2br w:val="nil"/>
              <w:tr2bl w:val="nil"/>
            </w:tcBorders>
            <w:noWrap w:val="0"/>
            <w:vAlign w:val="center"/>
          </w:tcPr>
          <w:p>
            <w:pPr>
              <w:jc w:val="center"/>
              <w:rPr>
                <w:rFonts w:hint="default" w:ascii="TimesNewRoman" w:hAnsi="TimesNewRoman" w:cs="TimesNewRoman"/>
                <w:color w:val="00000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pPr>
              <w:jc w:val="center"/>
              <w:rPr>
                <w:rFonts w:hint="default" w:ascii="TimesNewRoman" w:hAnsi="TimesNewRoman" w:cs="TimesNewRoman"/>
                <w:color w:val="000000"/>
                <w:sz w:val="20"/>
                <w:highlight w:val="none"/>
              </w:rPr>
            </w:pPr>
          </w:p>
        </w:tc>
        <w:tc>
          <w:tcPr>
            <w:tcW w:w="3349" w:type="dxa"/>
            <w:gridSpan w:val="2"/>
            <w:tcBorders>
              <w:tl2br w:val="nil"/>
              <w:tr2bl w:val="nil"/>
            </w:tcBorders>
            <w:noWrap w:val="0"/>
            <w:vAlign w:val="center"/>
          </w:tcPr>
          <w:p>
            <w:pPr>
              <w:keepNext w:val="0"/>
              <w:keepLines w:val="0"/>
              <w:widowControl/>
              <w:suppressLineNumbers w:val="0"/>
              <w:jc w:val="left"/>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 xml:space="preserve">         其他资金</w:t>
            </w:r>
          </w:p>
        </w:tc>
        <w:tc>
          <w:tcPr>
            <w:tcW w:w="4228" w:type="dxa"/>
            <w:gridSpan w:val="2"/>
            <w:tcBorders>
              <w:tl2br w:val="nil"/>
              <w:tr2bl w:val="nil"/>
            </w:tcBorders>
            <w:noWrap w:val="0"/>
            <w:vAlign w:val="center"/>
          </w:tcPr>
          <w:p>
            <w:pPr>
              <w:jc w:val="right"/>
              <w:rPr>
                <w:rFonts w:hint="default" w:ascii="TimesNewRoman" w:hAnsi="TimesNewRoman" w:cs="TimesNewRoman"/>
                <w:color w:val="00000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年度</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目标</w:t>
            </w:r>
          </w:p>
        </w:tc>
        <w:tc>
          <w:tcPr>
            <w:tcW w:w="8582" w:type="dxa"/>
            <w:gridSpan w:val="6"/>
            <w:tcBorders>
              <w:tl2br w:val="nil"/>
              <w:tr2bl w:val="nil"/>
            </w:tcBorders>
            <w:noWrap w:val="0"/>
            <w:vAlign w:val="center"/>
          </w:tcPr>
          <w:p>
            <w:pPr>
              <w:jc w:val="left"/>
              <w:rPr>
                <w:rFonts w:hint="default" w:ascii="TimesNewRoman" w:hAnsi="TimesNewRoman" w:cs="TimesNewRoman"/>
                <w:color w:val="000000"/>
                <w:sz w:val="20"/>
                <w:highlight w:val="none"/>
              </w:rPr>
            </w:pPr>
            <w:r>
              <w:rPr>
                <w:rFonts w:hint="default" w:ascii="TimesNewRoman" w:hAnsi="TimesNewRoman" w:cs="TimesNewRoman"/>
                <w:color w:val="000000"/>
                <w:sz w:val="20"/>
                <w:highlight w:val="none"/>
              </w:rPr>
              <w:t>保障在押人员权益，达到全年，零事故、零逃脱、零非正常死亡，核心指标。排查整改安全应还提升执法规范化调节在押人员矛盾纠纷，提升社会群众安全和满意度，促进社会公平正义和谐进步。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绩</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效</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指</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标</w:t>
            </w:r>
          </w:p>
        </w:tc>
        <w:tc>
          <w:tcPr>
            <w:tcW w:w="7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一级</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指标</w:t>
            </w: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二级指标</w:t>
            </w:r>
          </w:p>
        </w:tc>
        <w:tc>
          <w:tcPr>
            <w:tcW w:w="2872" w:type="dxa"/>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iCs w:val="0"/>
                <w:color w:val="000000"/>
                <w:kern w:val="0"/>
                <w:sz w:val="20"/>
                <w:szCs w:val="20"/>
                <w:u w:val="none"/>
                <w:lang w:val="en-US" w:eastAsia="zh-CN" w:bidi="ar"/>
              </w:rPr>
              <w:t>三级指标</w:t>
            </w:r>
          </w:p>
        </w:tc>
        <w:tc>
          <w:tcPr>
            <w:tcW w:w="4228" w:type="dxa"/>
            <w:gridSpan w:val="2"/>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iCs w:val="0"/>
                <w:color w:val="000000"/>
                <w:kern w:val="0"/>
                <w:sz w:val="20"/>
                <w:szCs w:val="20"/>
                <w:u w:val="none"/>
                <w:lang w:val="en-US" w:eastAsia="zh-CN" w:bidi="ar"/>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jc w:val="center"/>
              <w:rPr>
                <w:rFonts w:hint="default" w:ascii="TimesNewRoman" w:hAnsi="TimesNewRoman" w:cs="TimesNewRoman"/>
                <w:color w:val="000000"/>
                <w:sz w:val="20"/>
                <w:highlight w:val="none"/>
              </w:rPr>
            </w:pPr>
          </w:p>
        </w:tc>
        <w:tc>
          <w:tcPr>
            <w:tcW w:w="723"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产出指标</w:t>
            </w: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数量指标</w:t>
            </w:r>
          </w:p>
        </w:tc>
        <w:tc>
          <w:tcPr>
            <w:tcW w:w="2872" w:type="dxa"/>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iCs w:val="0"/>
                <w:color w:val="000000"/>
                <w:kern w:val="0"/>
                <w:sz w:val="20"/>
                <w:szCs w:val="20"/>
                <w:u w:val="none"/>
                <w:lang w:val="en-US" w:eastAsia="zh-CN" w:bidi="ar"/>
              </w:rPr>
              <w:t>落实在押人员专项经费内容</w:t>
            </w:r>
          </w:p>
        </w:tc>
        <w:tc>
          <w:tcPr>
            <w:tcW w:w="4228" w:type="dxa"/>
            <w:gridSpan w:val="2"/>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eastAsia="仿宋_GB2312" w:cs="TimesNewRoman"/>
                <w:color w:val="000000"/>
                <w:sz w:val="20"/>
                <w:highlight w:val="none"/>
                <w:lang w:val="en-US" w:eastAsia="zh-CN"/>
              </w:rPr>
            </w:pPr>
            <w:r>
              <w:rPr>
                <w:rFonts w:hint="eastAsia" w:ascii="宋体" w:hAnsi="宋体" w:eastAsia="宋体" w:cs="宋体"/>
                <w:i w:val="0"/>
                <w:iCs w:val="0"/>
                <w:color w:val="000000"/>
                <w:kern w:val="0"/>
                <w:sz w:val="20"/>
                <w:szCs w:val="20"/>
                <w:u w:val="none"/>
                <w:lang w:val="en-US" w:eastAsia="zh-CN" w:bidi="ar"/>
              </w:rPr>
              <w:t>≥12项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pPr>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质量指标</w:t>
            </w:r>
          </w:p>
        </w:tc>
        <w:tc>
          <w:tcPr>
            <w:tcW w:w="2872" w:type="dxa"/>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iCs w:val="0"/>
                <w:color w:val="000000"/>
                <w:kern w:val="0"/>
                <w:sz w:val="20"/>
                <w:szCs w:val="20"/>
                <w:u w:val="none"/>
                <w:lang w:val="en-US" w:eastAsia="zh-CN" w:bidi="ar"/>
              </w:rPr>
              <w:t>项目支出使用完全符合财政纪律和专项规定，经费无超出范围支出，政府采购程序合规，专项经费专款专用</w:t>
            </w:r>
          </w:p>
        </w:tc>
        <w:tc>
          <w:tcPr>
            <w:tcW w:w="4228" w:type="dxa"/>
            <w:gridSpan w:val="2"/>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iCs w:val="0"/>
                <w:color w:val="000000"/>
                <w:kern w:val="0"/>
                <w:sz w:val="20"/>
                <w:szCs w:val="20"/>
                <w:u w:val="none"/>
                <w:lang w:val="en-US"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pPr>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时效指标</w:t>
            </w:r>
          </w:p>
        </w:tc>
        <w:tc>
          <w:tcPr>
            <w:tcW w:w="2872" w:type="dxa"/>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iCs w:val="0"/>
                <w:color w:val="000000"/>
                <w:kern w:val="0"/>
                <w:sz w:val="20"/>
                <w:szCs w:val="20"/>
                <w:u w:val="none"/>
                <w:lang w:val="en-US" w:eastAsia="zh-CN" w:bidi="ar"/>
              </w:rPr>
              <w:t>项目完成时间</w:t>
            </w:r>
          </w:p>
        </w:tc>
        <w:tc>
          <w:tcPr>
            <w:tcW w:w="4228" w:type="dxa"/>
            <w:gridSpan w:val="2"/>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iCs w:val="0"/>
                <w:color w:val="000000"/>
                <w:kern w:val="0"/>
                <w:sz w:val="20"/>
                <w:szCs w:val="20"/>
                <w:u w:val="none"/>
                <w:lang w:val="en-US" w:eastAsia="zh-CN" w:bidi="ar"/>
              </w:rPr>
              <w:t>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pPr>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成本指标</w:t>
            </w:r>
          </w:p>
        </w:tc>
        <w:tc>
          <w:tcPr>
            <w:tcW w:w="2872" w:type="dxa"/>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iCs w:val="0"/>
                <w:color w:val="000000"/>
                <w:kern w:val="0"/>
                <w:sz w:val="20"/>
                <w:szCs w:val="20"/>
                <w:u w:val="none"/>
                <w:lang w:val="en-US" w:eastAsia="zh-CN" w:bidi="ar"/>
              </w:rPr>
              <w:t>项目总成本</w:t>
            </w:r>
          </w:p>
        </w:tc>
        <w:tc>
          <w:tcPr>
            <w:tcW w:w="4228" w:type="dxa"/>
            <w:gridSpan w:val="2"/>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iCs w:val="0"/>
                <w:color w:val="000000"/>
                <w:kern w:val="0"/>
                <w:sz w:val="20"/>
                <w:szCs w:val="20"/>
                <w:u w:val="none"/>
                <w:lang w:val="en-US" w:eastAsia="zh-CN" w:bidi="ar"/>
              </w:rPr>
              <w:t>预算内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jc w:val="center"/>
              <w:rPr>
                <w:rFonts w:hint="default" w:ascii="TimesNewRoman" w:hAnsi="TimesNewRoman" w:cs="TimesNewRoman"/>
                <w:color w:val="000000"/>
                <w:sz w:val="20"/>
                <w:highlight w:val="none"/>
              </w:rPr>
            </w:pPr>
          </w:p>
        </w:tc>
        <w:tc>
          <w:tcPr>
            <w:tcW w:w="723"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效益指标</w:t>
            </w: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经济效益指标</w:t>
            </w:r>
          </w:p>
        </w:tc>
        <w:tc>
          <w:tcPr>
            <w:tcW w:w="2872" w:type="dxa"/>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iCs w:val="0"/>
                <w:color w:val="000000"/>
                <w:kern w:val="0"/>
                <w:sz w:val="20"/>
                <w:szCs w:val="20"/>
                <w:u w:val="none"/>
                <w:lang w:val="en-US" w:eastAsia="zh-CN" w:bidi="ar"/>
              </w:rPr>
              <w:t>经费支出合理控制在预算范围内，各项任务完成度</w:t>
            </w:r>
          </w:p>
        </w:tc>
        <w:tc>
          <w:tcPr>
            <w:tcW w:w="4228" w:type="dxa"/>
            <w:gridSpan w:val="2"/>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iCs w:val="0"/>
                <w:color w:val="000000"/>
                <w:kern w:val="0"/>
                <w:sz w:val="20"/>
                <w:szCs w:val="20"/>
                <w:u w:val="none"/>
                <w:lang w:val="en-US" w:eastAsia="zh-CN"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pPr>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社会效益指标</w:t>
            </w:r>
          </w:p>
        </w:tc>
        <w:tc>
          <w:tcPr>
            <w:tcW w:w="2872" w:type="dxa"/>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iCs w:val="0"/>
                <w:color w:val="000000"/>
                <w:kern w:val="0"/>
                <w:sz w:val="20"/>
                <w:szCs w:val="20"/>
                <w:u w:val="none"/>
                <w:lang w:val="en-US" w:eastAsia="zh-CN" w:bidi="ar"/>
              </w:rPr>
              <w:t>对提升群众安全和满意度，促进社会公平正义和谐进步，执法规范性与安全保障强化等方面的影响程度</w:t>
            </w:r>
          </w:p>
        </w:tc>
        <w:tc>
          <w:tcPr>
            <w:tcW w:w="4228" w:type="dxa"/>
            <w:gridSpan w:val="2"/>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iCs w:val="0"/>
                <w:color w:val="000000"/>
                <w:kern w:val="0"/>
                <w:sz w:val="20"/>
                <w:szCs w:val="20"/>
                <w:u w:val="none"/>
                <w:lang w:val="en-US" w:eastAsia="zh-CN" w:bidi="ar"/>
              </w:rPr>
              <w:t>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pPr>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生态效益指标</w:t>
            </w:r>
          </w:p>
        </w:tc>
        <w:tc>
          <w:tcPr>
            <w:tcW w:w="2872" w:type="dxa"/>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iCs w:val="0"/>
                <w:color w:val="000000"/>
                <w:kern w:val="0"/>
                <w:sz w:val="20"/>
                <w:szCs w:val="20"/>
                <w:u w:val="none"/>
                <w:lang w:val="en-US" w:eastAsia="zh-CN" w:bidi="ar"/>
              </w:rPr>
              <w:t>该指标不适用</w:t>
            </w:r>
          </w:p>
        </w:tc>
        <w:tc>
          <w:tcPr>
            <w:tcW w:w="4228" w:type="dxa"/>
            <w:gridSpan w:val="2"/>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iCs w:val="0"/>
                <w:color w:val="000000"/>
                <w:kern w:val="0"/>
                <w:sz w:val="20"/>
                <w:szCs w:val="20"/>
                <w:u w:val="none"/>
                <w:lang w:val="en-US" w:eastAsia="zh-CN" w:bidi="ar"/>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noWrap w:val="0"/>
            <w:vAlign w:val="center"/>
          </w:tcPr>
          <w:p>
            <w:pPr>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pPr>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NewRoman" w:hAnsi="TimesNewRoman" w:eastAsia="宋体" w:cs="TimesNewRoman"/>
                <w:color w:val="000000"/>
                <w:sz w:val="20"/>
                <w:highlight w:val="none"/>
              </w:rPr>
            </w:pPr>
            <w:r>
              <w:rPr>
                <w:rFonts w:hint="default" w:ascii="TimesNewRoman" w:hAnsi="TimesNewRoman" w:eastAsia="宋体" w:cs="TimesNewRoman"/>
                <w:color w:val="000000"/>
                <w:sz w:val="20"/>
                <w:highlight w:val="none"/>
              </w:rPr>
              <w:t>可持续影响指标</w:t>
            </w:r>
          </w:p>
        </w:tc>
        <w:tc>
          <w:tcPr>
            <w:tcW w:w="2872" w:type="dxa"/>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eastAsia="宋体" w:cs="TimesNewRoman"/>
                <w:color w:val="000000"/>
                <w:kern w:val="2"/>
                <w:sz w:val="20"/>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对智慧监管体系建设深化、部门协作与社会联动机制常态化等方面的可持续性影响程度</w:t>
            </w:r>
          </w:p>
        </w:tc>
        <w:tc>
          <w:tcPr>
            <w:tcW w:w="4228" w:type="dxa"/>
            <w:gridSpan w:val="2"/>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iCs w:val="0"/>
                <w:color w:val="000000"/>
                <w:kern w:val="0"/>
                <w:sz w:val="20"/>
                <w:szCs w:val="20"/>
                <w:u w:val="none"/>
                <w:lang w:val="en-US" w:eastAsia="zh-CN" w:bidi="ar"/>
              </w:rPr>
              <w:t>影响程度明显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438" w:type="dxa"/>
            <w:vMerge w:val="continue"/>
            <w:tcBorders>
              <w:tl2br w:val="nil"/>
              <w:tr2bl w:val="nil"/>
            </w:tcBorders>
            <w:noWrap w:val="0"/>
            <w:vAlign w:val="center"/>
          </w:tcPr>
          <w:p>
            <w:pPr>
              <w:jc w:val="center"/>
              <w:rPr>
                <w:rFonts w:hint="default" w:ascii="TimesNewRoman" w:hAnsi="TimesNewRoman" w:cs="TimesNewRoman"/>
                <w:color w:val="000000"/>
                <w:sz w:val="20"/>
                <w:highlight w:val="none"/>
              </w:rPr>
            </w:pPr>
          </w:p>
        </w:tc>
        <w:tc>
          <w:tcPr>
            <w:tcW w:w="72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NewRoman" w:hAnsi="TimesNewRoman" w:eastAsia="宋体" w:cs="TimesNewRoman"/>
                <w:color w:val="000000"/>
                <w:sz w:val="20"/>
                <w:highlight w:val="none"/>
                <w:lang w:eastAsia="zh-CN"/>
              </w:rPr>
            </w:pPr>
            <w:r>
              <w:rPr>
                <w:rFonts w:hint="default" w:ascii="TimesNewRoman" w:hAnsi="TimesNewRoman" w:eastAsia="宋体" w:cs="TimesNewRoman"/>
                <w:color w:val="000000"/>
                <w:sz w:val="20"/>
                <w:highlight w:val="none"/>
                <w:lang w:eastAsia="zh-CN"/>
              </w:rPr>
              <w:t>满意度指标</w:t>
            </w:r>
          </w:p>
        </w:tc>
        <w:tc>
          <w:tcPr>
            <w:tcW w:w="759"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NewRoman" w:hAnsi="TimesNewRoman" w:eastAsia="宋体" w:cs="TimesNewRoman"/>
                <w:color w:val="000000"/>
                <w:sz w:val="20"/>
                <w:highlight w:val="none"/>
                <w:lang w:eastAsia="zh-CN"/>
              </w:rPr>
            </w:pPr>
            <w:r>
              <w:rPr>
                <w:rFonts w:hint="default" w:ascii="TimesNewRoman" w:hAnsi="TimesNewRoman" w:eastAsia="宋体" w:cs="TimesNewRoman"/>
                <w:color w:val="000000"/>
                <w:sz w:val="20"/>
                <w:highlight w:val="none"/>
                <w:lang w:eastAsia="zh-CN"/>
              </w:rPr>
              <w:t>满意度指标</w:t>
            </w:r>
          </w:p>
        </w:tc>
        <w:tc>
          <w:tcPr>
            <w:tcW w:w="2872" w:type="dxa"/>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eastAsia="宋体" w:cs="TimesNewRoman"/>
                <w:color w:val="000000"/>
                <w:kern w:val="2"/>
                <w:sz w:val="20"/>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服务对象（政府、家属等）满意度</w:t>
            </w:r>
          </w:p>
        </w:tc>
        <w:tc>
          <w:tcPr>
            <w:tcW w:w="4228" w:type="dxa"/>
            <w:gridSpan w:val="2"/>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iCs w:val="0"/>
                <w:color w:val="000000"/>
                <w:kern w:val="0"/>
                <w:sz w:val="20"/>
                <w:szCs w:val="20"/>
                <w:u w:val="none"/>
                <w:lang w:val="en-US" w:eastAsia="zh-CN" w:bidi="ar"/>
              </w:rPr>
              <w:t>≥95%</w:t>
            </w:r>
          </w:p>
        </w:tc>
      </w:tr>
    </w:tbl>
    <w:p/>
    <w:p/>
    <w:p/>
    <w:tbl>
      <w:tblPr>
        <w:tblStyle w:val="5"/>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noWrap w:val="0"/>
            <w:vAlign w:val="center"/>
          </w:tcPr>
          <w:p>
            <w:pPr>
              <w:keepNext w:val="0"/>
              <w:keepLines w:val="0"/>
              <w:widowControl/>
              <w:suppressLineNumbers w:val="0"/>
              <w:jc w:val="center"/>
              <w:textAlignment w:val="center"/>
              <w:rPr>
                <w:rFonts w:hint="default" w:ascii="TimesNewRoman" w:hAnsi="TimesNewRoman" w:cs="TimesNewRoman"/>
                <w:b/>
                <w:bCs/>
                <w:color w:val="000000"/>
                <w:szCs w:val="32"/>
                <w:highlight w:val="none"/>
              </w:rPr>
            </w:pPr>
            <w:r>
              <w:rPr>
                <w:rFonts w:hint="default" w:ascii="TimesNewRoman" w:hAnsi="TimesNewRoman" w:eastAsia="宋体" w:cs="TimesNewRoman"/>
                <w:b/>
                <w:i w:val="0"/>
                <w:color w:val="000000"/>
                <w:kern w:val="0"/>
                <w:sz w:val="28"/>
                <w:szCs w:val="28"/>
                <w:highlight w:val="none"/>
                <w:u w:val="none"/>
                <w:lang w:val="en-US" w:eastAsia="zh-CN" w:bidi="ar"/>
              </w:rPr>
              <w:t>项目支出绩效目标表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 xml:space="preserve"> （</w:t>
            </w:r>
            <w:r>
              <w:rPr>
                <w:rFonts w:hint="default" w:ascii="TimesNewRoman" w:hAnsi="TimesNewRoman" w:eastAsia="宋体" w:cs="TimesNewRoman"/>
                <w:i w:val="0"/>
                <w:color w:val="000000"/>
                <w:kern w:val="0"/>
                <w:sz w:val="20"/>
                <w:szCs w:val="20"/>
                <w:highlight w:val="none"/>
                <w:u w:val="none"/>
                <w:lang w:val="en" w:eastAsia="zh-CN" w:bidi="ar"/>
              </w:rPr>
              <w:t>20</w:t>
            </w:r>
            <w:r>
              <w:rPr>
                <w:rFonts w:hint="eastAsia" w:ascii="TimesNewRoman" w:hAnsi="TimesNewRoman" w:eastAsia="宋体" w:cs="TimesNewRoman"/>
                <w:i w:val="0"/>
                <w:color w:val="000000"/>
                <w:kern w:val="0"/>
                <w:sz w:val="20"/>
                <w:szCs w:val="20"/>
                <w:highlight w:val="none"/>
                <w:u w:val="none"/>
                <w:lang w:val="en-US" w:eastAsia="zh-CN" w:bidi="ar"/>
              </w:rPr>
              <w:t>26</w:t>
            </w:r>
            <w:r>
              <w:rPr>
                <w:rFonts w:hint="default" w:ascii="TimesNewRoman" w:hAnsi="TimesNewRoman" w:eastAsia="宋体" w:cs="TimesNewRoman"/>
                <w:i w:val="0"/>
                <w:color w:val="000000"/>
                <w:kern w:val="0"/>
                <w:sz w:val="20"/>
                <w:szCs w:val="20"/>
                <w:highlight w:val="none"/>
                <w:u w:val="none"/>
                <w:lang w:val="en-US" w:eastAsia="zh-CN" w:bidi="ar"/>
              </w:rPr>
              <w:t xml:space="preserve">年度）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项目名称</w:t>
            </w:r>
          </w:p>
        </w:tc>
        <w:tc>
          <w:tcPr>
            <w:tcW w:w="7577" w:type="dxa"/>
            <w:gridSpan w:val="4"/>
            <w:tcBorders>
              <w:tl2br w:val="nil"/>
              <w:tr2bl w:val="nil"/>
            </w:tcBorders>
            <w:noWrap w:val="0"/>
            <w:vAlign w:val="center"/>
          </w:tcPr>
          <w:p>
            <w:pPr>
              <w:jc w:val="center"/>
              <w:rPr>
                <w:rFonts w:hint="default" w:ascii="TimesNewRoman" w:hAnsi="TimesNewRoman" w:cs="TimesNewRoman"/>
                <w:color w:val="000000"/>
                <w:sz w:val="20"/>
                <w:highlight w:val="none"/>
              </w:rPr>
            </w:pPr>
            <w:r>
              <w:rPr>
                <w:rFonts w:hint="eastAsia" w:ascii="TimesNewRoman" w:hAnsi="TimesNewRoman" w:cs="TimesNewRoman"/>
                <w:color w:val="000000"/>
                <w:sz w:val="20"/>
                <w:highlight w:val="none"/>
                <w:lang w:eastAsia="zh-CN"/>
              </w:rPr>
              <w:t>数字集群（PDT）安全边界平台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主管部门   及代码</w:t>
            </w:r>
          </w:p>
        </w:tc>
        <w:tc>
          <w:tcPr>
            <w:tcW w:w="3349" w:type="dxa"/>
            <w:gridSpan w:val="2"/>
            <w:tcBorders>
              <w:tl2br w:val="nil"/>
              <w:tr2bl w:val="nil"/>
            </w:tcBorders>
            <w:noWrap w:val="0"/>
            <w:vAlign w:val="center"/>
          </w:tcPr>
          <w:p>
            <w:pPr>
              <w:jc w:val="center"/>
              <w:rPr>
                <w:rFonts w:hint="default" w:ascii="TimesNewRoman" w:hAnsi="TimesNewRoman" w:cs="TimesNewRoman"/>
                <w:color w:val="000000"/>
                <w:sz w:val="20"/>
                <w:highlight w:val="none"/>
              </w:rPr>
            </w:pPr>
            <w:r>
              <w:rPr>
                <w:rFonts w:hint="default" w:ascii="TimesNewRoman" w:hAnsi="TimesNewRoman" w:cs="TimesNewRoman"/>
                <w:color w:val="000000"/>
                <w:sz w:val="20"/>
                <w:highlight w:val="none"/>
              </w:rPr>
              <w:t>[010]淮南市公安局</w:t>
            </w:r>
          </w:p>
        </w:tc>
        <w:tc>
          <w:tcPr>
            <w:tcW w:w="1848" w:type="dxa"/>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highlight w:val="none"/>
              </w:rPr>
            </w:pPr>
            <w:r>
              <w:rPr>
                <w:rFonts w:hint="default" w:ascii="TimesNewRoman" w:hAnsi="TimesNewRoman" w:eastAsia="宋体" w:cs="TimesNewRoman"/>
                <w:i w:val="0"/>
                <w:color w:val="000000"/>
                <w:kern w:val="0"/>
                <w:sz w:val="20"/>
                <w:szCs w:val="20"/>
                <w:highlight w:val="none"/>
                <w:u w:val="none"/>
                <w:lang w:val="en-US" w:eastAsia="zh-CN" w:bidi="ar"/>
              </w:rPr>
              <w:t>实施单位</w:t>
            </w:r>
          </w:p>
        </w:tc>
        <w:tc>
          <w:tcPr>
            <w:tcW w:w="2380" w:type="dxa"/>
            <w:tcBorders>
              <w:tl2br w:val="nil"/>
              <w:tr2bl w:val="nil"/>
            </w:tcBorders>
            <w:noWrap w:val="0"/>
            <w:vAlign w:val="center"/>
          </w:tcPr>
          <w:p>
            <w:pPr>
              <w:jc w:val="center"/>
              <w:rPr>
                <w:rFonts w:hint="eastAsia" w:ascii="TimesNewRoman" w:hAnsi="TimesNewRoman" w:eastAsia="仿宋_GB2312" w:cs="TimesNewRoman"/>
                <w:color w:val="000000"/>
                <w:highlight w:val="none"/>
                <w:lang w:eastAsia="zh-CN"/>
              </w:rPr>
            </w:pPr>
            <w:r>
              <w:rPr>
                <w:rFonts w:hint="default" w:ascii="TimesNewRoman" w:hAnsi="TimesNewRoman" w:cs="TimesNewRoman"/>
                <w:color w:val="000000"/>
                <w:sz w:val="20"/>
                <w:highlight w:val="none"/>
              </w:rPr>
              <w:t>淮南市公安局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项目来源</w:t>
            </w:r>
          </w:p>
        </w:tc>
        <w:tc>
          <w:tcPr>
            <w:tcW w:w="3349" w:type="dxa"/>
            <w:gridSpan w:val="2"/>
            <w:tcBorders>
              <w:tl2br w:val="nil"/>
              <w:tr2bl w:val="nil"/>
            </w:tcBorders>
            <w:noWrap w:val="0"/>
            <w:vAlign w:val="center"/>
          </w:tcPr>
          <w:p>
            <w:pPr>
              <w:jc w:val="center"/>
              <w:rPr>
                <w:rFonts w:hint="default" w:ascii="TimesNewRoman" w:hAnsi="TimesNewRoman" w:cs="TimesNewRoman"/>
                <w:color w:val="000000"/>
                <w:sz w:val="20"/>
                <w:highlight w:val="none"/>
              </w:rPr>
            </w:pPr>
            <w:r>
              <w:rPr>
                <w:rFonts w:hint="eastAsia" w:ascii="TimesNewRoman" w:hAnsi="TimesNewRoman" w:cs="TimesNewRoman"/>
                <w:color w:val="000000"/>
                <w:sz w:val="20"/>
                <w:highlight w:val="none"/>
                <w:lang w:eastAsia="zh-CN"/>
              </w:rPr>
              <w:t>本级申报预算</w:t>
            </w:r>
          </w:p>
        </w:tc>
        <w:tc>
          <w:tcPr>
            <w:tcW w:w="1848" w:type="dxa"/>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highlight w:val="none"/>
              </w:rPr>
            </w:pPr>
            <w:r>
              <w:rPr>
                <w:rFonts w:hint="default" w:ascii="TimesNewRoman" w:hAnsi="TimesNewRoman" w:eastAsia="宋体" w:cs="TimesNewRoman"/>
                <w:i w:val="0"/>
                <w:color w:val="000000"/>
                <w:kern w:val="0"/>
                <w:sz w:val="20"/>
                <w:szCs w:val="20"/>
                <w:highlight w:val="none"/>
                <w:u w:val="none"/>
                <w:lang w:val="en-US" w:eastAsia="zh-CN" w:bidi="ar"/>
              </w:rPr>
              <w:t>项目期</w:t>
            </w:r>
          </w:p>
        </w:tc>
        <w:tc>
          <w:tcPr>
            <w:tcW w:w="2380" w:type="dxa"/>
            <w:tcBorders>
              <w:tl2br w:val="nil"/>
              <w:tr2bl w:val="nil"/>
            </w:tcBorders>
            <w:noWrap w:val="0"/>
            <w:vAlign w:val="center"/>
          </w:tcPr>
          <w:p>
            <w:pPr>
              <w:jc w:val="center"/>
              <w:rPr>
                <w:rFonts w:hint="eastAsia" w:ascii="TimesNewRoman" w:hAnsi="TimesNewRoman" w:eastAsia="仿宋_GB2312" w:cs="TimesNewRoman"/>
                <w:color w:val="000000"/>
                <w:highlight w:val="none"/>
                <w:lang w:val="en-US" w:eastAsia="zh-CN"/>
              </w:rPr>
            </w:pPr>
            <w:r>
              <w:rPr>
                <w:rFonts w:hint="eastAsia" w:ascii="TimesNewRoman" w:hAnsi="TimesNewRoman" w:cs="TimesNewRoman"/>
                <w:color w:val="000000"/>
                <w:sz w:val="20"/>
                <w:highlight w:val="none"/>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项目资金</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（万元）</w:t>
            </w:r>
          </w:p>
        </w:tc>
        <w:tc>
          <w:tcPr>
            <w:tcW w:w="3349" w:type="dxa"/>
            <w:gridSpan w:val="2"/>
            <w:tcBorders>
              <w:tl2br w:val="nil"/>
              <w:tr2bl w:val="nil"/>
            </w:tcBorders>
            <w:noWrap w:val="0"/>
            <w:vAlign w:val="center"/>
          </w:tcPr>
          <w:p>
            <w:pPr>
              <w:keepNext w:val="0"/>
              <w:keepLines w:val="0"/>
              <w:widowControl/>
              <w:suppressLineNumbers w:val="0"/>
              <w:jc w:val="left"/>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 xml:space="preserve"> 年度资金总额：</w:t>
            </w:r>
          </w:p>
        </w:tc>
        <w:tc>
          <w:tcPr>
            <w:tcW w:w="4228" w:type="dxa"/>
            <w:gridSpan w:val="2"/>
            <w:tcBorders>
              <w:tl2br w:val="nil"/>
              <w:tr2bl w:val="nil"/>
            </w:tcBorders>
            <w:noWrap w:val="0"/>
            <w:vAlign w:val="center"/>
          </w:tcPr>
          <w:p>
            <w:pPr>
              <w:jc w:val="center"/>
              <w:rPr>
                <w:rFonts w:hint="default" w:ascii="TimesNewRoman" w:hAnsi="TimesNewRoman" w:eastAsia="仿宋_GB2312" w:cs="TimesNewRoman"/>
                <w:color w:val="000000"/>
                <w:sz w:val="20"/>
                <w:highlight w:val="none"/>
                <w:lang w:val="en-US" w:eastAsia="zh-CN"/>
              </w:rPr>
            </w:pPr>
            <w:r>
              <w:rPr>
                <w:rFonts w:hint="eastAsia" w:ascii="TimesNewRoman" w:hAnsi="TimesNewRoman" w:cs="TimesNewRoman"/>
                <w:color w:val="000000"/>
                <w:sz w:val="20"/>
                <w:highlight w:val="none"/>
                <w:lang w:val="en-US" w:eastAsia="zh-C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pPr>
              <w:jc w:val="center"/>
              <w:rPr>
                <w:rFonts w:hint="default" w:ascii="TimesNewRoman" w:hAnsi="TimesNewRoman" w:cs="TimesNewRoman"/>
                <w:color w:val="000000"/>
                <w:sz w:val="20"/>
                <w:highlight w:val="none"/>
              </w:rPr>
            </w:pPr>
          </w:p>
        </w:tc>
        <w:tc>
          <w:tcPr>
            <w:tcW w:w="3349" w:type="dxa"/>
            <w:gridSpan w:val="2"/>
            <w:tcBorders>
              <w:tl2br w:val="nil"/>
              <w:tr2bl w:val="nil"/>
            </w:tcBorders>
            <w:noWrap w:val="0"/>
            <w:vAlign w:val="center"/>
          </w:tcPr>
          <w:p>
            <w:pPr>
              <w:keepNext w:val="0"/>
              <w:keepLines w:val="0"/>
              <w:widowControl/>
              <w:suppressLineNumbers w:val="0"/>
              <w:jc w:val="left"/>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 xml:space="preserve">   其中：财政拨款</w:t>
            </w:r>
          </w:p>
        </w:tc>
        <w:tc>
          <w:tcPr>
            <w:tcW w:w="4228" w:type="dxa"/>
            <w:gridSpan w:val="2"/>
            <w:tcBorders>
              <w:tl2br w:val="nil"/>
              <w:tr2bl w:val="nil"/>
            </w:tcBorders>
            <w:noWrap w:val="0"/>
            <w:vAlign w:val="center"/>
          </w:tcPr>
          <w:p>
            <w:pPr>
              <w:jc w:val="center"/>
              <w:rPr>
                <w:rFonts w:hint="default" w:ascii="TimesNewRoman" w:hAnsi="TimesNewRoman" w:eastAsia="仿宋_GB2312" w:cs="TimesNewRoman"/>
                <w:color w:val="000000"/>
                <w:sz w:val="20"/>
                <w:highlight w:val="none"/>
                <w:lang w:val="en-US" w:eastAsia="zh-CN"/>
              </w:rPr>
            </w:pPr>
            <w:r>
              <w:rPr>
                <w:rFonts w:hint="eastAsia" w:ascii="TimesNewRoman" w:hAnsi="TimesNewRoman" w:cs="TimesNewRoman"/>
                <w:color w:val="000000"/>
                <w:sz w:val="20"/>
                <w:highlight w:val="none"/>
                <w:lang w:val="en-US" w:eastAsia="zh-C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pPr>
              <w:jc w:val="center"/>
              <w:rPr>
                <w:rFonts w:hint="default" w:ascii="TimesNewRoman" w:hAnsi="TimesNewRoman" w:cs="TimesNewRoman"/>
                <w:color w:val="000000"/>
                <w:sz w:val="20"/>
                <w:highlight w:val="none"/>
              </w:rPr>
            </w:pPr>
          </w:p>
        </w:tc>
        <w:tc>
          <w:tcPr>
            <w:tcW w:w="3349" w:type="dxa"/>
            <w:gridSpan w:val="2"/>
            <w:tcBorders>
              <w:tl2br w:val="nil"/>
              <w:tr2bl w:val="nil"/>
            </w:tcBorders>
            <w:noWrap w:val="0"/>
            <w:vAlign w:val="center"/>
          </w:tcPr>
          <w:p>
            <w:pPr>
              <w:keepNext w:val="0"/>
              <w:keepLines w:val="0"/>
              <w:widowControl/>
              <w:suppressLineNumbers w:val="0"/>
              <w:jc w:val="left"/>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 xml:space="preserve">         上年结转</w:t>
            </w:r>
          </w:p>
        </w:tc>
        <w:tc>
          <w:tcPr>
            <w:tcW w:w="4228" w:type="dxa"/>
            <w:gridSpan w:val="2"/>
            <w:tcBorders>
              <w:tl2br w:val="nil"/>
              <w:tr2bl w:val="nil"/>
            </w:tcBorders>
            <w:noWrap w:val="0"/>
            <w:vAlign w:val="center"/>
          </w:tcPr>
          <w:p>
            <w:pPr>
              <w:jc w:val="center"/>
              <w:rPr>
                <w:rFonts w:hint="default" w:ascii="TimesNewRoman" w:hAnsi="TimesNewRoman" w:cs="TimesNewRoman"/>
                <w:color w:val="00000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pPr>
              <w:jc w:val="center"/>
              <w:rPr>
                <w:rFonts w:hint="default" w:ascii="TimesNewRoman" w:hAnsi="TimesNewRoman" w:cs="TimesNewRoman"/>
                <w:color w:val="000000"/>
                <w:sz w:val="20"/>
                <w:highlight w:val="none"/>
              </w:rPr>
            </w:pPr>
          </w:p>
        </w:tc>
        <w:tc>
          <w:tcPr>
            <w:tcW w:w="3349" w:type="dxa"/>
            <w:gridSpan w:val="2"/>
            <w:tcBorders>
              <w:tl2br w:val="nil"/>
              <w:tr2bl w:val="nil"/>
            </w:tcBorders>
            <w:noWrap w:val="0"/>
            <w:vAlign w:val="center"/>
          </w:tcPr>
          <w:p>
            <w:pPr>
              <w:keepNext w:val="0"/>
              <w:keepLines w:val="0"/>
              <w:widowControl/>
              <w:suppressLineNumbers w:val="0"/>
              <w:jc w:val="left"/>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 xml:space="preserve">         其他资金</w:t>
            </w:r>
          </w:p>
        </w:tc>
        <w:tc>
          <w:tcPr>
            <w:tcW w:w="4228" w:type="dxa"/>
            <w:gridSpan w:val="2"/>
            <w:tcBorders>
              <w:tl2br w:val="nil"/>
              <w:tr2bl w:val="nil"/>
            </w:tcBorders>
            <w:noWrap w:val="0"/>
            <w:vAlign w:val="center"/>
          </w:tcPr>
          <w:p>
            <w:pPr>
              <w:jc w:val="right"/>
              <w:rPr>
                <w:rFonts w:hint="default" w:ascii="TimesNewRoman" w:hAnsi="TimesNewRoman" w:cs="TimesNewRoman"/>
                <w:color w:val="00000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年度</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目标</w:t>
            </w:r>
          </w:p>
        </w:tc>
        <w:tc>
          <w:tcPr>
            <w:tcW w:w="8582" w:type="dxa"/>
            <w:gridSpan w:val="6"/>
            <w:tcBorders>
              <w:tl2br w:val="nil"/>
              <w:tr2bl w:val="nil"/>
            </w:tcBorders>
            <w:noWrap w:val="0"/>
            <w:vAlign w:val="center"/>
          </w:tcPr>
          <w:p>
            <w:pPr>
              <w:jc w:val="left"/>
              <w:rPr>
                <w:rFonts w:hint="default" w:ascii="TimesNewRoman" w:hAnsi="TimesNewRoman" w:cs="TimesNewRoman"/>
                <w:color w:val="000000"/>
                <w:sz w:val="20"/>
                <w:highlight w:val="none"/>
              </w:rPr>
            </w:pPr>
            <w:r>
              <w:rPr>
                <w:rFonts w:hint="default" w:ascii="TimesNewRoman" w:hAnsi="TimesNewRoman" w:cs="TimesNewRoman"/>
                <w:color w:val="000000"/>
                <w:sz w:val="20"/>
                <w:highlight w:val="none"/>
              </w:rPr>
              <w:t>通过使用该资金，配置一套PDT安全边界平台、交换中心安全加固、PDT便携站、PDT加密卡等设备，优化网络架构，堵塞安全漏洞，形成长效机制，切实为重大安保活动、应急突发事件处置和主动高效新警务提供安全可靠的专网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绩</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效</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指</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标</w:t>
            </w:r>
          </w:p>
        </w:tc>
        <w:tc>
          <w:tcPr>
            <w:tcW w:w="7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一级</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指标</w:t>
            </w: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二级指标</w:t>
            </w:r>
          </w:p>
        </w:tc>
        <w:tc>
          <w:tcPr>
            <w:tcW w:w="2872" w:type="dxa"/>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iCs w:val="0"/>
                <w:color w:val="000000"/>
                <w:kern w:val="0"/>
                <w:sz w:val="20"/>
                <w:szCs w:val="20"/>
                <w:u w:val="none"/>
                <w:lang w:val="en-US" w:eastAsia="zh-CN" w:bidi="ar"/>
              </w:rPr>
              <w:t>三级指标</w:t>
            </w:r>
          </w:p>
        </w:tc>
        <w:tc>
          <w:tcPr>
            <w:tcW w:w="4228" w:type="dxa"/>
            <w:gridSpan w:val="2"/>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iCs w:val="0"/>
                <w:color w:val="000000"/>
                <w:kern w:val="0"/>
                <w:sz w:val="20"/>
                <w:szCs w:val="20"/>
                <w:u w:val="none"/>
                <w:lang w:val="en-US" w:eastAsia="zh-CN" w:bidi="ar"/>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jc w:val="center"/>
              <w:rPr>
                <w:rFonts w:hint="default" w:ascii="TimesNewRoman" w:hAnsi="TimesNewRoman" w:cs="TimesNewRoman"/>
                <w:color w:val="000000"/>
                <w:sz w:val="20"/>
                <w:highlight w:val="none"/>
              </w:rPr>
            </w:pPr>
          </w:p>
        </w:tc>
        <w:tc>
          <w:tcPr>
            <w:tcW w:w="723"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产出指标</w:t>
            </w: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数量指标</w:t>
            </w:r>
          </w:p>
        </w:tc>
        <w:tc>
          <w:tcPr>
            <w:tcW w:w="2872" w:type="dxa"/>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iCs w:val="0"/>
                <w:color w:val="000000"/>
                <w:kern w:val="0"/>
                <w:sz w:val="20"/>
                <w:szCs w:val="20"/>
                <w:u w:val="none"/>
                <w:lang w:val="en-US" w:eastAsia="zh-CN" w:bidi="ar"/>
              </w:rPr>
              <w:t>保障办公办案工作人员数量</w:t>
            </w:r>
          </w:p>
        </w:tc>
        <w:tc>
          <w:tcPr>
            <w:tcW w:w="4228" w:type="dxa"/>
            <w:gridSpan w:val="2"/>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eastAsia="仿宋_GB2312" w:cs="TimesNewRoman"/>
                <w:color w:val="000000"/>
                <w:sz w:val="20"/>
                <w:highlight w:val="none"/>
                <w:lang w:val="en-US" w:eastAsia="zh-CN"/>
              </w:rPr>
            </w:pPr>
            <w:r>
              <w:rPr>
                <w:rFonts w:hint="eastAsia" w:ascii="宋体" w:hAnsi="宋体" w:eastAsia="宋体" w:cs="宋体"/>
                <w:i w:val="0"/>
                <w:iCs w:val="0"/>
                <w:color w:val="000000"/>
                <w:kern w:val="0"/>
                <w:sz w:val="20"/>
                <w:szCs w:val="20"/>
                <w:u w:val="none"/>
                <w:lang w:val="en-US" w:eastAsia="zh-CN" w:bidi="ar"/>
              </w:rPr>
              <w:t>≥3000人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pPr>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质量指标</w:t>
            </w:r>
          </w:p>
        </w:tc>
        <w:tc>
          <w:tcPr>
            <w:tcW w:w="2872" w:type="dxa"/>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iCs w:val="0"/>
                <w:color w:val="000000"/>
                <w:kern w:val="0"/>
                <w:sz w:val="20"/>
                <w:szCs w:val="20"/>
                <w:u w:val="none"/>
                <w:lang w:val="en-US" w:eastAsia="zh-CN" w:bidi="ar"/>
              </w:rPr>
              <w:t>全年系统在线率</w:t>
            </w:r>
          </w:p>
        </w:tc>
        <w:tc>
          <w:tcPr>
            <w:tcW w:w="4228" w:type="dxa"/>
            <w:gridSpan w:val="2"/>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iCs w:val="0"/>
                <w:color w:val="000000"/>
                <w:kern w:val="0"/>
                <w:sz w:val="20"/>
                <w:szCs w:val="20"/>
                <w:u w:val="none"/>
                <w:lang w:val="en-US" w:eastAsia="zh-CN" w:bidi="ar"/>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pPr>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时效指标</w:t>
            </w:r>
          </w:p>
        </w:tc>
        <w:tc>
          <w:tcPr>
            <w:tcW w:w="2872" w:type="dxa"/>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iCs w:val="0"/>
                <w:color w:val="000000"/>
                <w:kern w:val="0"/>
                <w:sz w:val="20"/>
                <w:szCs w:val="20"/>
                <w:u w:val="none"/>
                <w:lang w:val="en-US" w:eastAsia="zh-CN" w:bidi="ar"/>
              </w:rPr>
              <w:t>项目实施时间</w:t>
            </w:r>
          </w:p>
        </w:tc>
        <w:tc>
          <w:tcPr>
            <w:tcW w:w="4228" w:type="dxa"/>
            <w:gridSpan w:val="2"/>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iCs w:val="0"/>
                <w:color w:val="000000"/>
                <w:kern w:val="0"/>
                <w:sz w:val="20"/>
                <w:szCs w:val="20"/>
                <w:u w:val="none"/>
                <w:lang w:val="en-US" w:eastAsia="zh-CN" w:bidi="ar"/>
              </w:rPr>
              <w:t>≥12月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pPr>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成本指标</w:t>
            </w:r>
          </w:p>
        </w:tc>
        <w:tc>
          <w:tcPr>
            <w:tcW w:w="2872" w:type="dxa"/>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iCs w:val="0"/>
                <w:color w:val="000000"/>
                <w:kern w:val="0"/>
                <w:sz w:val="20"/>
                <w:szCs w:val="20"/>
                <w:u w:val="none"/>
                <w:lang w:val="en-US" w:eastAsia="zh-CN" w:bidi="ar"/>
              </w:rPr>
              <w:t>项目总成本</w:t>
            </w:r>
          </w:p>
        </w:tc>
        <w:tc>
          <w:tcPr>
            <w:tcW w:w="4228" w:type="dxa"/>
            <w:gridSpan w:val="2"/>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iCs w:val="0"/>
                <w:color w:val="000000"/>
                <w:kern w:val="0"/>
                <w:sz w:val="20"/>
                <w:szCs w:val="20"/>
                <w:u w:val="none"/>
                <w:lang w:val="en-US" w:eastAsia="zh-CN" w:bidi="ar"/>
              </w:rPr>
              <w:t>预算内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jc w:val="center"/>
              <w:rPr>
                <w:rFonts w:hint="default" w:ascii="TimesNewRoman" w:hAnsi="TimesNewRoman" w:cs="TimesNewRoman"/>
                <w:color w:val="000000"/>
                <w:sz w:val="20"/>
                <w:highlight w:val="none"/>
              </w:rPr>
            </w:pPr>
          </w:p>
        </w:tc>
        <w:tc>
          <w:tcPr>
            <w:tcW w:w="723"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效益指标</w:t>
            </w: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经济效益指标</w:t>
            </w:r>
          </w:p>
        </w:tc>
        <w:tc>
          <w:tcPr>
            <w:tcW w:w="2872" w:type="dxa"/>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iCs w:val="0"/>
                <w:color w:val="000000"/>
                <w:kern w:val="0"/>
                <w:sz w:val="20"/>
                <w:szCs w:val="20"/>
                <w:u w:val="none"/>
                <w:lang w:val="en-US" w:eastAsia="zh-CN" w:bidi="ar"/>
              </w:rPr>
              <w:t>不适用</w:t>
            </w:r>
          </w:p>
        </w:tc>
        <w:tc>
          <w:tcPr>
            <w:tcW w:w="4228" w:type="dxa"/>
            <w:gridSpan w:val="2"/>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iCs w:val="0"/>
                <w:color w:val="000000"/>
                <w:kern w:val="0"/>
                <w:sz w:val="20"/>
                <w:szCs w:val="20"/>
                <w:u w:val="none"/>
                <w:lang w:val="en-US" w:eastAsia="zh-CN" w:bidi="ar"/>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pPr>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社会效益指标</w:t>
            </w:r>
          </w:p>
        </w:tc>
        <w:tc>
          <w:tcPr>
            <w:tcW w:w="2872" w:type="dxa"/>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iCs w:val="0"/>
                <w:color w:val="000000"/>
                <w:kern w:val="0"/>
                <w:sz w:val="20"/>
                <w:szCs w:val="20"/>
                <w:u w:val="none"/>
                <w:lang w:val="en-US" w:eastAsia="zh-CN" w:bidi="ar"/>
              </w:rPr>
              <w:t>项目的实施，对提高政府工作效率和服务水平的影响程度</w:t>
            </w:r>
          </w:p>
        </w:tc>
        <w:tc>
          <w:tcPr>
            <w:tcW w:w="4228" w:type="dxa"/>
            <w:gridSpan w:val="2"/>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iCs w:val="0"/>
                <w:color w:val="000000"/>
                <w:kern w:val="0"/>
                <w:sz w:val="20"/>
                <w:szCs w:val="20"/>
                <w:u w:val="none"/>
                <w:lang w:val="en-US" w:eastAsia="zh-CN" w:bidi="ar"/>
              </w:rPr>
              <w:t>明显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pPr>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生态效益指标</w:t>
            </w:r>
          </w:p>
        </w:tc>
        <w:tc>
          <w:tcPr>
            <w:tcW w:w="2872" w:type="dxa"/>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iCs w:val="0"/>
                <w:color w:val="000000"/>
                <w:kern w:val="0"/>
                <w:sz w:val="20"/>
                <w:szCs w:val="20"/>
                <w:u w:val="none"/>
                <w:lang w:val="en-US" w:eastAsia="zh-CN" w:bidi="ar"/>
              </w:rPr>
              <w:t>该指标不适用</w:t>
            </w:r>
          </w:p>
        </w:tc>
        <w:tc>
          <w:tcPr>
            <w:tcW w:w="4228" w:type="dxa"/>
            <w:gridSpan w:val="2"/>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iCs w:val="0"/>
                <w:color w:val="000000"/>
                <w:kern w:val="0"/>
                <w:sz w:val="20"/>
                <w:szCs w:val="20"/>
                <w:u w:val="none"/>
                <w:lang w:val="en-US" w:eastAsia="zh-CN" w:bidi="ar"/>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noWrap w:val="0"/>
            <w:vAlign w:val="center"/>
          </w:tcPr>
          <w:p>
            <w:pPr>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pPr>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NewRoman" w:hAnsi="TimesNewRoman" w:eastAsia="宋体" w:cs="TimesNewRoman"/>
                <w:color w:val="000000"/>
                <w:sz w:val="20"/>
                <w:highlight w:val="none"/>
              </w:rPr>
            </w:pPr>
            <w:r>
              <w:rPr>
                <w:rFonts w:hint="default" w:ascii="TimesNewRoman" w:hAnsi="TimesNewRoman" w:eastAsia="宋体" w:cs="TimesNewRoman"/>
                <w:color w:val="000000"/>
                <w:sz w:val="20"/>
                <w:highlight w:val="none"/>
              </w:rPr>
              <w:t>可持续影响指标</w:t>
            </w:r>
          </w:p>
        </w:tc>
        <w:tc>
          <w:tcPr>
            <w:tcW w:w="2872" w:type="dxa"/>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eastAsia="宋体" w:cs="TimesNewRoman"/>
                <w:color w:val="000000"/>
                <w:kern w:val="2"/>
                <w:sz w:val="20"/>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对基层政法办案经费保彰力度持续加强</w:t>
            </w:r>
          </w:p>
        </w:tc>
        <w:tc>
          <w:tcPr>
            <w:tcW w:w="4228" w:type="dxa"/>
            <w:gridSpan w:val="2"/>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iCs w:val="0"/>
                <w:color w:val="000000"/>
                <w:kern w:val="0"/>
                <w:sz w:val="20"/>
                <w:szCs w:val="20"/>
                <w:u w:val="none"/>
                <w:lang w:val="en-US" w:eastAsia="zh-CN" w:bidi="ar"/>
              </w:rPr>
              <w:t>明显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438" w:type="dxa"/>
            <w:vMerge w:val="continue"/>
            <w:tcBorders>
              <w:tl2br w:val="nil"/>
              <w:tr2bl w:val="nil"/>
            </w:tcBorders>
            <w:noWrap w:val="0"/>
            <w:vAlign w:val="center"/>
          </w:tcPr>
          <w:p>
            <w:pPr>
              <w:jc w:val="center"/>
              <w:rPr>
                <w:rFonts w:hint="default" w:ascii="TimesNewRoman" w:hAnsi="TimesNewRoman" w:cs="TimesNewRoman"/>
                <w:color w:val="000000"/>
                <w:sz w:val="20"/>
                <w:highlight w:val="none"/>
              </w:rPr>
            </w:pPr>
          </w:p>
        </w:tc>
        <w:tc>
          <w:tcPr>
            <w:tcW w:w="72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NewRoman" w:hAnsi="TimesNewRoman" w:eastAsia="宋体" w:cs="TimesNewRoman"/>
                <w:color w:val="000000"/>
                <w:sz w:val="20"/>
                <w:highlight w:val="none"/>
                <w:lang w:eastAsia="zh-CN"/>
              </w:rPr>
            </w:pPr>
            <w:r>
              <w:rPr>
                <w:rFonts w:hint="default" w:ascii="TimesNewRoman" w:hAnsi="TimesNewRoman" w:eastAsia="宋体" w:cs="TimesNewRoman"/>
                <w:color w:val="000000"/>
                <w:sz w:val="20"/>
                <w:highlight w:val="none"/>
                <w:lang w:eastAsia="zh-CN"/>
              </w:rPr>
              <w:t>满意度指标</w:t>
            </w:r>
          </w:p>
        </w:tc>
        <w:tc>
          <w:tcPr>
            <w:tcW w:w="759"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NewRoman" w:hAnsi="TimesNewRoman" w:eastAsia="宋体" w:cs="TimesNewRoman"/>
                <w:color w:val="000000"/>
                <w:sz w:val="20"/>
                <w:highlight w:val="none"/>
                <w:lang w:eastAsia="zh-CN"/>
              </w:rPr>
            </w:pPr>
            <w:r>
              <w:rPr>
                <w:rFonts w:hint="default" w:ascii="TimesNewRoman" w:hAnsi="TimesNewRoman" w:eastAsia="宋体" w:cs="TimesNewRoman"/>
                <w:color w:val="000000"/>
                <w:sz w:val="20"/>
                <w:highlight w:val="none"/>
                <w:lang w:eastAsia="zh-CN"/>
              </w:rPr>
              <w:t>满意度指标</w:t>
            </w:r>
          </w:p>
        </w:tc>
        <w:tc>
          <w:tcPr>
            <w:tcW w:w="2872" w:type="dxa"/>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eastAsia="宋体" w:cs="TimesNewRoman"/>
                <w:color w:val="000000"/>
                <w:kern w:val="2"/>
                <w:sz w:val="20"/>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公安执法满意度</w:t>
            </w:r>
          </w:p>
        </w:tc>
        <w:tc>
          <w:tcPr>
            <w:tcW w:w="4228" w:type="dxa"/>
            <w:gridSpan w:val="2"/>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iCs w:val="0"/>
                <w:color w:val="000000"/>
                <w:kern w:val="0"/>
                <w:sz w:val="20"/>
                <w:szCs w:val="20"/>
                <w:u w:val="none"/>
                <w:lang w:val="en-US" w:eastAsia="zh-CN" w:bidi="ar"/>
              </w:rPr>
              <w:t>＞90%</w:t>
            </w:r>
          </w:p>
        </w:tc>
      </w:tr>
    </w:tbl>
    <w:p/>
    <w:p/>
    <w:p/>
    <w:p/>
    <w:p/>
    <w:p/>
    <w:tbl>
      <w:tblPr>
        <w:tblStyle w:val="5"/>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noWrap w:val="0"/>
            <w:vAlign w:val="center"/>
          </w:tcPr>
          <w:p>
            <w:pPr>
              <w:keepNext w:val="0"/>
              <w:keepLines w:val="0"/>
              <w:widowControl/>
              <w:suppressLineNumbers w:val="0"/>
              <w:jc w:val="center"/>
              <w:textAlignment w:val="center"/>
              <w:rPr>
                <w:rFonts w:hint="default" w:ascii="TimesNewRoman" w:hAnsi="TimesNewRoman" w:cs="TimesNewRoman"/>
                <w:b/>
                <w:bCs/>
                <w:color w:val="000000"/>
                <w:szCs w:val="32"/>
                <w:highlight w:val="none"/>
              </w:rPr>
            </w:pPr>
            <w:r>
              <w:rPr>
                <w:rFonts w:hint="default" w:ascii="TimesNewRoman" w:hAnsi="TimesNewRoman" w:eastAsia="宋体" w:cs="TimesNewRoman"/>
                <w:b/>
                <w:i w:val="0"/>
                <w:color w:val="000000"/>
                <w:kern w:val="0"/>
                <w:sz w:val="28"/>
                <w:szCs w:val="28"/>
                <w:highlight w:val="none"/>
                <w:u w:val="none"/>
                <w:lang w:val="en-US" w:eastAsia="zh-CN" w:bidi="ar"/>
              </w:rPr>
              <w:t>项目支出绩效目标表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 xml:space="preserve"> （</w:t>
            </w:r>
            <w:r>
              <w:rPr>
                <w:rFonts w:hint="default" w:ascii="TimesNewRoman" w:hAnsi="TimesNewRoman" w:eastAsia="宋体" w:cs="TimesNewRoman"/>
                <w:i w:val="0"/>
                <w:color w:val="000000"/>
                <w:kern w:val="0"/>
                <w:sz w:val="20"/>
                <w:szCs w:val="20"/>
                <w:highlight w:val="none"/>
                <w:u w:val="none"/>
                <w:lang w:val="en" w:eastAsia="zh-CN" w:bidi="ar"/>
              </w:rPr>
              <w:t>20</w:t>
            </w:r>
            <w:r>
              <w:rPr>
                <w:rFonts w:hint="eastAsia" w:ascii="TimesNewRoman" w:hAnsi="TimesNewRoman" w:eastAsia="宋体" w:cs="TimesNewRoman"/>
                <w:i w:val="0"/>
                <w:color w:val="000000"/>
                <w:kern w:val="0"/>
                <w:sz w:val="20"/>
                <w:szCs w:val="20"/>
                <w:highlight w:val="none"/>
                <w:u w:val="none"/>
                <w:lang w:val="en-US" w:eastAsia="zh-CN" w:bidi="ar"/>
              </w:rPr>
              <w:t>26</w:t>
            </w:r>
            <w:r>
              <w:rPr>
                <w:rFonts w:hint="default" w:ascii="TimesNewRoman" w:hAnsi="TimesNewRoman" w:eastAsia="宋体" w:cs="TimesNewRoman"/>
                <w:i w:val="0"/>
                <w:color w:val="000000"/>
                <w:kern w:val="0"/>
                <w:sz w:val="20"/>
                <w:szCs w:val="20"/>
                <w:highlight w:val="none"/>
                <w:u w:val="none"/>
                <w:lang w:val="en-US" w:eastAsia="zh-CN" w:bidi="ar"/>
              </w:rPr>
              <w:t xml:space="preserve">年度）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项目名称</w:t>
            </w:r>
          </w:p>
        </w:tc>
        <w:tc>
          <w:tcPr>
            <w:tcW w:w="7577" w:type="dxa"/>
            <w:gridSpan w:val="4"/>
            <w:tcBorders>
              <w:tl2br w:val="nil"/>
              <w:tr2bl w:val="nil"/>
            </w:tcBorders>
            <w:noWrap w:val="0"/>
            <w:vAlign w:val="center"/>
          </w:tcPr>
          <w:p>
            <w:pPr>
              <w:jc w:val="center"/>
              <w:rPr>
                <w:rFonts w:hint="default" w:ascii="TimesNewRoman" w:hAnsi="TimesNewRoman" w:cs="TimesNewRoman"/>
                <w:color w:val="000000"/>
                <w:sz w:val="20"/>
                <w:highlight w:val="none"/>
              </w:rPr>
            </w:pPr>
            <w:r>
              <w:rPr>
                <w:rFonts w:hint="eastAsia" w:ascii="TimesNewRoman" w:hAnsi="TimesNewRoman" w:cs="TimesNewRoman"/>
                <w:color w:val="000000"/>
                <w:sz w:val="20"/>
                <w:highlight w:val="none"/>
                <w:lang w:eastAsia="zh-CN"/>
              </w:rPr>
              <w:t>移动警务服务（2025-2028年）项目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主管部门   及代码</w:t>
            </w:r>
          </w:p>
        </w:tc>
        <w:tc>
          <w:tcPr>
            <w:tcW w:w="3349" w:type="dxa"/>
            <w:gridSpan w:val="2"/>
            <w:tcBorders>
              <w:tl2br w:val="nil"/>
              <w:tr2bl w:val="nil"/>
            </w:tcBorders>
            <w:noWrap w:val="0"/>
            <w:vAlign w:val="center"/>
          </w:tcPr>
          <w:p>
            <w:pPr>
              <w:jc w:val="center"/>
              <w:rPr>
                <w:rFonts w:hint="default" w:ascii="TimesNewRoman" w:hAnsi="TimesNewRoman" w:cs="TimesNewRoman"/>
                <w:color w:val="000000"/>
                <w:sz w:val="20"/>
                <w:highlight w:val="none"/>
              </w:rPr>
            </w:pPr>
            <w:r>
              <w:rPr>
                <w:rFonts w:hint="default" w:ascii="TimesNewRoman" w:hAnsi="TimesNewRoman" w:cs="TimesNewRoman"/>
                <w:color w:val="000000"/>
                <w:sz w:val="20"/>
                <w:highlight w:val="none"/>
              </w:rPr>
              <w:t>[010]淮南市公安局</w:t>
            </w:r>
          </w:p>
        </w:tc>
        <w:tc>
          <w:tcPr>
            <w:tcW w:w="1848" w:type="dxa"/>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highlight w:val="none"/>
              </w:rPr>
            </w:pPr>
            <w:r>
              <w:rPr>
                <w:rFonts w:hint="default" w:ascii="TimesNewRoman" w:hAnsi="TimesNewRoman" w:eastAsia="宋体" w:cs="TimesNewRoman"/>
                <w:i w:val="0"/>
                <w:color w:val="000000"/>
                <w:kern w:val="0"/>
                <w:sz w:val="20"/>
                <w:szCs w:val="20"/>
                <w:highlight w:val="none"/>
                <w:u w:val="none"/>
                <w:lang w:val="en-US" w:eastAsia="zh-CN" w:bidi="ar"/>
              </w:rPr>
              <w:t>实施单位</w:t>
            </w:r>
          </w:p>
        </w:tc>
        <w:tc>
          <w:tcPr>
            <w:tcW w:w="2380" w:type="dxa"/>
            <w:tcBorders>
              <w:tl2br w:val="nil"/>
              <w:tr2bl w:val="nil"/>
            </w:tcBorders>
            <w:noWrap w:val="0"/>
            <w:vAlign w:val="center"/>
          </w:tcPr>
          <w:p>
            <w:pPr>
              <w:jc w:val="center"/>
              <w:rPr>
                <w:rFonts w:hint="eastAsia" w:ascii="TimesNewRoman" w:hAnsi="TimesNewRoman" w:eastAsia="仿宋_GB2312" w:cs="TimesNewRoman"/>
                <w:color w:val="000000"/>
                <w:highlight w:val="none"/>
                <w:lang w:eastAsia="zh-CN"/>
              </w:rPr>
            </w:pPr>
            <w:r>
              <w:rPr>
                <w:rFonts w:hint="default" w:ascii="TimesNewRoman" w:hAnsi="TimesNewRoman" w:cs="TimesNewRoman"/>
                <w:color w:val="000000"/>
                <w:sz w:val="20"/>
                <w:highlight w:val="none"/>
              </w:rPr>
              <w:t>淮南市公安局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项目来源</w:t>
            </w:r>
          </w:p>
        </w:tc>
        <w:tc>
          <w:tcPr>
            <w:tcW w:w="3349" w:type="dxa"/>
            <w:gridSpan w:val="2"/>
            <w:tcBorders>
              <w:tl2br w:val="nil"/>
              <w:tr2bl w:val="nil"/>
            </w:tcBorders>
            <w:noWrap w:val="0"/>
            <w:vAlign w:val="center"/>
          </w:tcPr>
          <w:p>
            <w:pPr>
              <w:jc w:val="center"/>
              <w:rPr>
                <w:rFonts w:hint="default" w:ascii="TimesNewRoman" w:hAnsi="TimesNewRoman" w:cs="TimesNewRoman"/>
                <w:color w:val="000000"/>
                <w:sz w:val="20"/>
                <w:highlight w:val="none"/>
              </w:rPr>
            </w:pPr>
            <w:r>
              <w:rPr>
                <w:rFonts w:hint="eastAsia" w:ascii="TimesNewRoman" w:hAnsi="TimesNewRoman" w:cs="TimesNewRoman"/>
                <w:color w:val="000000"/>
                <w:sz w:val="20"/>
                <w:highlight w:val="none"/>
                <w:lang w:eastAsia="zh-CN"/>
              </w:rPr>
              <w:t>本级申报预算</w:t>
            </w:r>
          </w:p>
        </w:tc>
        <w:tc>
          <w:tcPr>
            <w:tcW w:w="1848" w:type="dxa"/>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highlight w:val="none"/>
              </w:rPr>
            </w:pPr>
            <w:r>
              <w:rPr>
                <w:rFonts w:hint="default" w:ascii="TimesNewRoman" w:hAnsi="TimesNewRoman" w:eastAsia="宋体" w:cs="TimesNewRoman"/>
                <w:i w:val="0"/>
                <w:color w:val="000000"/>
                <w:kern w:val="0"/>
                <w:sz w:val="20"/>
                <w:szCs w:val="20"/>
                <w:highlight w:val="none"/>
                <w:u w:val="none"/>
                <w:lang w:val="en-US" w:eastAsia="zh-CN" w:bidi="ar"/>
              </w:rPr>
              <w:t>项目期</w:t>
            </w:r>
          </w:p>
        </w:tc>
        <w:tc>
          <w:tcPr>
            <w:tcW w:w="2380" w:type="dxa"/>
            <w:tcBorders>
              <w:tl2br w:val="nil"/>
              <w:tr2bl w:val="nil"/>
            </w:tcBorders>
            <w:noWrap w:val="0"/>
            <w:vAlign w:val="center"/>
          </w:tcPr>
          <w:p>
            <w:pPr>
              <w:jc w:val="center"/>
              <w:rPr>
                <w:rFonts w:hint="eastAsia" w:ascii="TimesNewRoman" w:hAnsi="TimesNewRoman" w:eastAsia="仿宋_GB2312" w:cs="TimesNewRoman"/>
                <w:color w:val="000000"/>
                <w:highlight w:val="none"/>
                <w:lang w:val="en-US" w:eastAsia="zh-CN"/>
              </w:rPr>
            </w:pPr>
            <w:r>
              <w:rPr>
                <w:rFonts w:hint="eastAsia" w:ascii="TimesNewRoman" w:hAnsi="TimesNewRoman" w:cs="TimesNewRoman"/>
                <w:color w:val="000000"/>
                <w:sz w:val="20"/>
                <w:highlight w:val="none"/>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项目资金</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（万元）</w:t>
            </w:r>
          </w:p>
        </w:tc>
        <w:tc>
          <w:tcPr>
            <w:tcW w:w="3349" w:type="dxa"/>
            <w:gridSpan w:val="2"/>
            <w:tcBorders>
              <w:tl2br w:val="nil"/>
              <w:tr2bl w:val="nil"/>
            </w:tcBorders>
            <w:noWrap w:val="0"/>
            <w:vAlign w:val="center"/>
          </w:tcPr>
          <w:p>
            <w:pPr>
              <w:keepNext w:val="0"/>
              <w:keepLines w:val="0"/>
              <w:widowControl/>
              <w:suppressLineNumbers w:val="0"/>
              <w:jc w:val="left"/>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 xml:space="preserve"> 年度资金总额：</w:t>
            </w:r>
          </w:p>
        </w:tc>
        <w:tc>
          <w:tcPr>
            <w:tcW w:w="4228" w:type="dxa"/>
            <w:gridSpan w:val="2"/>
            <w:tcBorders>
              <w:tl2br w:val="nil"/>
              <w:tr2bl w:val="nil"/>
            </w:tcBorders>
            <w:noWrap w:val="0"/>
            <w:vAlign w:val="center"/>
          </w:tcPr>
          <w:p>
            <w:pPr>
              <w:jc w:val="center"/>
              <w:rPr>
                <w:rFonts w:hint="default" w:ascii="TimesNewRoman" w:hAnsi="TimesNewRoman" w:eastAsia="仿宋_GB2312" w:cs="TimesNewRoman"/>
                <w:color w:val="000000"/>
                <w:sz w:val="20"/>
                <w:highlight w:val="none"/>
                <w:lang w:val="en-US" w:eastAsia="zh-CN"/>
              </w:rPr>
            </w:pPr>
            <w:r>
              <w:rPr>
                <w:rFonts w:hint="eastAsia" w:ascii="TimesNewRoman" w:hAnsi="TimesNewRoman" w:cs="TimesNewRoman"/>
                <w:color w:val="000000"/>
                <w:sz w:val="20"/>
                <w:highlight w:val="none"/>
                <w:lang w:val="en-US" w:eastAsia="zh-CN"/>
              </w:rPr>
              <w:t>382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pPr>
              <w:jc w:val="center"/>
              <w:rPr>
                <w:rFonts w:hint="default" w:ascii="TimesNewRoman" w:hAnsi="TimesNewRoman" w:cs="TimesNewRoman"/>
                <w:color w:val="000000"/>
                <w:sz w:val="20"/>
                <w:highlight w:val="none"/>
              </w:rPr>
            </w:pPr>
          </w:p>
        </w:tc>
        <w:tc>
          <w:tcPr>
            <w:tcW w:w="3349" w:type="dxa"/>
            <w:gridSpan w:val="2"/>
            <w:tcBorders>
              <w:tl2br w:val="nil"/>
              <w:tr2bl w:val="nil"/>
            </w:tcBorders>
            <w:noWrap w:val="0"/>
            <w:vAlign w:val="center"/>
          </w:tcPr>
          <w:p>
            <w:pPr>
              <w:keepNext w:val="0"/>
              <w:keepLines w:val="0"/>
              <w:widowControl/>
              <w:suppressLineNumbers w:val="0"/>
              <w:jc w:val="left"/>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 xml:space="preserve">   其中：财政拨款</w:t>
            </w:r>
          </w:p>
        </w:tc>
        <w:tc>
          <w:tcPr>
            <w:tcW w:w="4228" w:type="dxa"/>
            <w:gridSpan w:val="2"/>
            <w:tcBorders>
              <w:tl2br w:val="nil"/>
              <w:tr2bl w:val="nil"/>
            </w:tcBorders>
            <w:noWrap w:val="0"/>
            <w:vAlign w:val="center"/>
          </w:tcPr>
          <w:p>
            <w:pPr>
              <w:jc w:val="center"/>
              <w:rPr>
                <w:rFonts w:hint="default" w:ascii="TimesNewRoman" w:hAnsi="TimesNewRoman" w:eastAsia="仿宋_GB2312" w:cs="TimesNewRoman"/>
                <w:color w:val="000000"/>
                <w:sz w:val="20"/>
                <w:highlight w:val="none"/>
                <w:lang w:val="en-US" w:eastAsia="zh-CN"/>
              </w:rPr>
            </w:pPr>
            <w:r>
              <w:rPr>
                <w:rFonts w:hint="eastAsia" w:ascii="TimesNewRoman" w:hAnsi="TimesNewRoman" w:cs="TimesNewRoman"/>
                <w:color w:val="000000"/>
                <w:sz w:val="20"/>
                <w:highlight w:val="none"/>
                <w:lang w:val="en-US" w:eastAsia="zh-CN"/>
              </w:rPr>
              <w:t>382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pPr>
              <w:jc w:val="center"/>
              <w:rPr>
                <w:rFonts w:hint="default" w:ascii="TimesNewRoman" w:hAnsi="TimesNewRoman" w:cs="TimesNewRoman"/>
                <w:color w:val="000000"/>
                <w:sz w:val="20"/>
                <w:highlight w:val="none"/>
              </w:rPr>
            </w:pPr>
          </w:p>
        </w:tc>
        <w:tc>
          <w:tcPr>
            <w:tcW w:w="3349" w:type="dxa"/>
            <w:gridSpan w:val="2"/>
            <w:tcBorders>
              <w:tl2br w:val="nil"/>
              <w:tr2bl w:val="nil"/>
            </w:tcBorders>
            <w:noWrap w:val="0"/>
            <w:vAlign w:val="center"/>
          </w:tcPr>
          <w:p>
            <w:pPr>
              <w:keepNext w:val="0"/>
              <w:keepLines w:val="0"/>
              <w:widowControl/>
              <w:suppressLineNumbers w:val="0"/>
              <w:jc w:val="left"/>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 xml:space="preserve">         上年结转</w:t>
            </w:r>
          </w:p>
        </w:tc>
        <w:tc>
          <w:tcPr>
            <w:tcW w:w="4228" w:type="dxa"/>
            <w:gridSpan w:val="2"/>
            <w:tcBorders>
              <w:tl2br w:val="nil"/>
              <w:tr2bl w:val="nil"/>
            </w:tcBorders>
            <w:noWrap w:val="0"/>
            <w:vAlign w:val="center"/>
          </w:tcPr>
          <w:p>
            <w:pPr>
              <w:jc w:val="center"/>
              <w:rPr>
                <w:rFonts w:hint="default" w:ascii="TimesNewRoman" w:hAnsi="TimesNewRoman" w:cs="TimesNewRoman"/>
                <w:color w:val="00000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pPr>
              <w:jc w:val="center"/>
              <w:rPr>
                <w:rFonts w:hint="default" w:ascii="TimesNewRoman" w:hAnsi="TimesNewRoman" w:cs="TimesNewRoman"/>
                <w:color w:val="000000"/>
                <w:sz w:val="20"/>
                <w:highlight w:val="none"/>
              </w:rPr>
            </w:pPr>
          </w:p>
        </w:tc>
        <w:tc>
          <w:tcPr>
            <w:tcW w:w="3349" w:type="dxa"/>
            <w:gridSpan w:val="2"/>
            <w:tcBorders>
              <w:tl2br w:val="nil"/>
              <w:tr2bl w:val="nil"/>
            </w:tcBorders>
            <w:noWrap w:val="0"/>
            <w:vAlign w:val="center"/>
          </w:tcPr>
          <w:p>
            <w:pPr>
              <w:keepNext w:val="0"/>
              <w:keepLines w:val="0"/>
              <w:widowControl/>
              <w:suppressLineNumbers w:val="0"/>
              <w:jc w:val="left"/>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 xml:space="preserve">         其他资金</w:t>
            </w:r>
          </w:p>
        </w:tc>
        <w:tc>
          <w:tcPr>
            <w:tcW w:w="4228" w:type="dxa"/>
            <w:gridSpan w:val="2"/>
            <w:tcBorders>
              <w:tl2br w:val="nil"/>
              <w:tr2bl w:val="nil"/>
            </w:tcBorders>
            <w:noWrap w:val="0"/>
            <w:vAlign w:val="center"/>
          </w:tcPr>
          <w:p>
            <w:pPr>
              <w:jc w:val="right"/>
              <w:rPr>
                <w:rFonts w:hint="default" w:ascii="TimesNewRoman" w:hAnsi="TimesNewRoman" w:cs="TimesNewRoman"/>
                <w:color w:val="00000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年度</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目标</w:t>
            </w:r>
          </w:p>
        </w:tc>
        <w:tc>
          <w:tcPr>
            <w:tcW w:w="8582" w:type="dxa"/>
            <w:gridSpan w:val="6"/>
            <w:tcBorders>
              <w:tl2br w:val="nil"/>
              <w:tr2bl w:val="nil"/>
            </w:tcBorders>
            <w:noWrap w:val="0"/>
            <w:vAlign w:val="center"/>
          </w:tcPr>
          <w:p>
            <w:pPr>
              <w:jc w:val="left"/>
              <w:rPr>
                <w:rFonts w:hint="default" w:ascii="TimesNewRoman" w:hAnsi="TimesNewRoman" w:cs="TimesNewRoman"/>
                <w:color w:val="000000"/>
                <w:sz w:val="20"/>
                <w:highlight w:val="none"/>
              </w:rPr>
            </w:pPr>
            <w:r>
              <w:rPr>
                <w:rFonts w:hint="default" w:ascii="TimesNewRoman" w:hAnsi="TimesNewRoman" w:cs="TimesNewRoman"/>
                <w:color w:val="000000"/>
                <w:sz w:val="20"/>
                <w:highlight w:val="none"/>
              </w:rPr>
              <w:t>“预采购淮南市公安局移动警务服务（2025-2028年）项目”经市局研究同意，采购840部移动警务终端，服务期三年，于2025年7月30日经淮南市公管局公开招标后，由中国移动通信集团安徽有限公司以8351760元中标。签订合同并验收后，三年中标价分为六个半年支付，前五次每半年支付签订合同价款的17％，最后一次性支付剩余价款的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绩</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效</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指</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标</w:t>
            </w:r>
          </w:p>
        </w:tc>
        <w:tc>
          <w:tcPr>
            <w:tcW w:w="7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一级</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指标</w:t>
            </w: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二级指标</w:t>
            </w:r>
          </w:p>
        </w:tc>
        <w:tc>
          <w:tcPr>
            <w:tcW w:w="2872" w:type="dxa"/>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iCs w:val="0"/>
                <w:color w:val="000000"/>
                <w:kern w:val="0"/>
                <w:sz w:val="20"/>
                <w:szCs w:val="20"/>
                <w:u w:val="none"/>
                <w:lang w:val="en-US" w:eastAsia="zh-CN" w:bidi="ar"/>
              </w:rPr>
              <w:t>三级指标</w:t>
            </w:r>
          </w:p>
        </w:tc>
        <w:tc>
          <w:tcPr>
            <w:tcW w:w="4228" w:type="dxa"/>
            <w:gridSpan w:val="2"/>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iCs w:val="0"/>
                <w:color w:val="000000"/>
                <w:kern w:val="0"/>
                <w:sz w:val="20"/>
                <w:szCs w:val="20"/>
                <w:u w:val="none"/>
                <w:lang w:val="en-US" w:eastAsia="zh-CN" w:bidi="ar"/>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jc w:val="center"/>
              <w:rPr>
                <w:rFonts w:hint="default" w:ascii="TimesNewRoman" w:hAnsi="TimesNewRoman" w:cs="TimesNewRoman"/>
                <w:color w:val="000000"/>
                <w:sz w:val="20"/>
                <w:highlight w:val="none"/>
              </w:rPr>
            </w:pPr>
          </w:p>
        </w:tc>
        <w:tc>
          <w:tcPr>
            <w:tcW w:w="723"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产出指标</w:t>
            </w: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数量指标</w:t>
            </w:r>
          </w:p>
        </w:tc>
        <w:tc>
          <w:tcPr>
            <w:tcW w:w="2872" w:type="dxa"/>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iCs w:val="0"/>
                <w:color w:val="000000"/>
                <w:kern w:val="0"/>
                <w:sz w:val="20"/>
                <w:szCs w:val="20"/>
                <w:u w:val="none"/>
                <w:lang w:val="en-US" w:eastAsia="zh-CN" w:bidi="ar"/>
              </w:rPr>
              <w:t>服务覆盖的公安民警数量</w:t>
            </w:r>
          </w:p>
        </w:tc>
        <w:tc>
          <w:tcPr>
            <w:tcW w:w="4228" w:type="dxa"/>
            <w:gridSpan w:val="2"/>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eastAsia="仿宋_GB2312" w:cs="TimesNewRoman"/>
                <w:color w:val="000000"/>
                <w:sz w:val="20"/>
                <w:highlight w:val="none"/>
                <w:lang w:val="en-US" w:eastAsia="zh-CN"/>
              </w:rPr>
            </w:pPr>
            <w:r>
              <w:rPr>
                <w:rFonts w:hint="eastAsia" w:ascii="宋体" w:hAnsi="宋体" w:eastAsia="宋体" w:cs="宋体"/>
                <w:i w:val="0"/>
                <w:iCs w:val="0"/>
                <w:color w:val="000000"/>
                <w:kern w:val="0"/>
                <w:sz w:val="20"/>
                <w:szCs w:val="20"/>
                <w:u w:val="none"/>
                <w:lang w:val="en-US" w:eastAsia="zh-CN" w:bidi="ar"/>
              </w:rPr>
              <w:t>≥1140人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pPr>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质量指标</w:t>
            </w:r>
          </w:p>
        </w:tc>
        <w:tc>
          <w:tcPr>
            <w:tcW w:w="2872" w:type="dxa"/>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iCs w:val="0"/>
                <w:color w:val="000000"/>
                <w:kern w:val="0"/>
                <w:sz w:val="20"/>
                <w:szCs w:val="20"/>
                <w:u w:val="none"/>
                <w:lang w:val="en-US" w:eastAsia="zh-CN" w:bidi="ar"/>
              </w:rPr>
              <w:t>全年网络平均中断率</w:t>
            </w:r>
          </w:p>
        </w:tc>
        <w:tc>
          <w:tcPr>
            <w:tcW w:w="4228" w:type="dxa"/>
            <w:gridSpan w:val="2"/>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iCs w:val="0"/>
                <w:color w:val="000000"/>
                <w:kern w:val="0"/>
                <w:sz w:val="20"/>
                <w:szCs w:val="20"/>
                <w:u w:val="none"/>
                <w:lang w:val="en-US" w:eastAsia="zh-CN"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pPr>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时效指标</w:t>
            </w:r>
          </w:p>
        </w:tc>
        <w:tc>
          <w:tcPr>
            <w:tcW w:w="2872" w:type="dxa"/>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iCs w:val="0"/>
                <w:color w:val="000000"/>
                <w:kern w:val="0"/>
                <w:sz w:val="20"/>
                <w:szCs w:val="20"/>
                <w:u w:val="none"/>
                <w:lang w:val="en-US" w:eastAsia="zh-CN" w:bidi="ar"/>
              </w:rPr>
              <w:t>网络系统运维响应时间</w:t>
            </w:r>
          </w:p>
        </w:tc>
        <w:tc>
          <w:tcPr>
            <w:tcW w:w="4228" w:type="dxa"/>
            <w:gridSpan w:val="2"/>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iCs w:val="0"/>
                <w:color w:val="000000"/>
                <w:kern w:val="0"/>
                <w:sz w:val="20"/>
                <w:szCs w:val="20"/>
                <w:u w:val="none"/>
                <w:lang w:val="en-US" w:eastAsia="zh-CN" w:bidi="ar"/>
              </w:rPr>
              <w:t>≤5分钟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pPr>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成本指标</w:t>
            </w:r>
          </w:p>
        </w:tc>
        <w:tc>
          <w:tcPr>
            <w:tcW w:w="2872" w:type="dxa"/>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iCs w:val="0"/>
                <w:color w:val="000000"/>
                <w:kern w:val="0"/>
                <w:sz w:val="20"/>
                <w:szCs w:val="20"/>
                <w:u w:val="none"/>
                <w:lang w:val="en-US" w:eastAsia="zh-CN" w:bidi="ar"/>
              </w:rPr>
              <w:t>项目总成本</w:t>
            </w:r>
          </w:p>
        </w:tc>
        <w:tc>
          <w:tcPr>
            <w:tcW w:w="4228" w:type="dxa"/>
            <w:gridSpan w:val="2"/>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iCs w:val="0"/>
                <w:color w:val="000000"/>
                <w:kern w:val="0"/>
                <w:sz w:val="20"/>
                <w:szCs w:val="20"/>
                <w:u w:val="none"/>
                <w:lang w:val="en-US" w:eastAsia="zh-CN" w:bidi="ar"/>
              </w:rPr>
              <w:t>控制在预算内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jc w:val="center"/>
              <w:rPr>
                <w:rFonts w:hint="default" w:ascii="TimesNewRoman" w:hAnsi="TimesNewRoman" w:cs="TimesNewRoman"/>
                <w:color w:val="000000"/>
                <w:sz w:val="20"/>
                <w:highlight w:val="none"/>
              </w:rPr>
            </w:pPr>
          </w:p>
        </w:tc>
        <w:tc>
          <w:tcPr>
            <w:tcW w:w="723"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效益指标</w:t>
            </w: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经济效益指标</w:t>
            </w:r>
          </w:p>
        </w:tc>
        <w:tc>
          <w:tcPr>
            <w:tcW w:w="2872" w:type="dxa"/>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iCs w:val="0"/>
                <w:color w:val="000000"/>
                <w:kern w:val="0"/>
                <w:sz w:val="20"/>
                <w:szCs w:val="20"/>
                <w:u w:val="none"/>
                <w:lang w:val="en-US" w:eastAsia="zh-CN" w:bidi="ar"/>
              </w:rPr>
              <w:t>不适用</w:t>
            </w:r>
          </w:p>
        </w:tc>
        <w:tc>
          <w:tcPr>
            <w:tcW w:w="4228" w:type="dxa"/>
            <w:gridSpan w:val="2"/>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iCs w:val="0"/>
                <w:color w:val="000000"/>
                <w:kern w:val="0"/>
                <w:sz w:val="20"/>
                <w:szCs w:val="20"/>
                <w:u w:val="none"/>
                <w:lang w:val="en-US" w:eastAsia="zh-CN" w:bidi="ar"/>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pPr>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社会效益指标</w:t>
            </w:r>
          </w:p>
        </w:tc>
        <w:tc>
          <w:tcPr>
            <w:tcW w:w="2872" w:type="dxa"/>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iCs w:val="0"/>
                <w:color w:val="000000"/>
                <w:kern w:val="0"/>
                <w:sz w:val="20"/>
                <w:szCs w:val="20"/>
                <w:u w:val="none"/>
                <w:lang w:val="en-US" w:eastAsia="zh-CN" w:bidi="ar"/>
              </w:rPr>
              <w:t>公安机关为人民服务的水平和效率相比传统模式得到改善或提升</w:t>
            </w:r>
          </w:p>
        </w:tc>
        <w:tc>
          <w:tcPr>
            <w:tcW w:w="4228" w:type="dxa"/>
            <w:gridSpan w:val="2"/>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iCs w:val="0"/>
                <w:color w:val="000000"/>
                <w:kern w:val="0"/>
                <w:sz w:val="20"/>
                <w:szCs w:val="20"/>
                <w:u w:val="none"/>
                <w:lang w:val="en-US" w:eastAsia="zh-CN" w:bidi="ar"/>
              </w:rPr>
              <w:t>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pPr>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生态效益指标</w:t>
            </w:r>
          </w:p>
        </w:tc>
        <w:tc>
          <w:tcPr>
            <w:tcW w:w="2872" w:type="dxa"/>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iCs w:val="0"/>
                <w:color w:val="000000"/>
                <w:kern w:val="0"/>
                <w:sz w:val="20"/>
                <w:szCs w:val="20"/>
                <w:u w:val="none"/>
                <w:lang w:val="en-US" w:eastAsia="zh-CN" w:bidi="ar"/>
              </w:rPr>
              <w:t>利用信息化手段，进行无纸化办公，减少了纸质油墨和交通资源浪费</w:t>
            </w:r>
          </w:p>
        </w:tc>
        <w:tc>
          <w:tcPr>
            <w:tcW w:w="4228" w:type="dxa"/>
            <w:gridSpan w:val="2"/>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iCs w:val="0"/>
                <w:color w:val="000000"/>
                <w:kern w:val="0"/>
                <w:sz w:val="20"/>
                <w:szCs w:val="20"/>
                <w:u w:val="none"/>
                <w:lang w:val="en-US" w:eastAsia="zh-CN" w:bidi="ar"/>
              </w:rPr>
              <w:t>减少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noWrap w:val="0"/>
            <w:vAlign w:val="center"/>
          </w:tcPr>
          <w:p>
            <w:pPr>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pPr>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NewRoman" w:hAnsi="TimesNewRoman" w:eastAsia="宋体" w:cs="TimesNewRoman"/>
                <w:color w:val="000000"/>
                <w:sz w:val="20"/>
                <w:highlight w:val="none"/>
              </w:rPr>
            </w:pPr>
            <w:r>
              <w:rPr>
                <w:rFonts w:hint="default" w:ascii="TimesNewRoman" w:hAnsi="TimesNewRoman" w:eastAsia="宋体" w:cs="TimesNewRoman"/>
                <w:color w:val="000000"/>
                <w:sz w:val="20"/>
                <w:highlight w:val="none"/>
              </w:rPr>
              <w:t>可持续影响指标</w:t>
            </w:r>
          </w:p>
        </w:tc>
        <w:tc>
          <w:tcPr>
            <w:tcW w:w="2872" w:type="dxa"/>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eastAsia="宋体" w:cs="TimesNewRoman"/>
                <w:color w:val="000000"/>
                <w:kern w:val="2"/>
                <w:sz w:val="20"/>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该指标不适用</w:t>
            </w:r>
          </w:p>
        </w:tc>
        <w:tc>
          <w:tcPr>
            <w:tcW w:w="4228" w:type="dxa"/>
            <w:gridSpan w:val="2"/>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iCs w:val="0"/>
                <w:color w:val="000000"/>
                <w:kern w:val="0"/>
                <w:sz w:val="20"/>
                <w:szCs w:val="20"/>
                <w:u w:val="none"/>
                <w:lang w:val="en-US" w:eastAsia="zh-CN" w:bidi="ar"/>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438" w:type="dxa"/>
            <w:vMerge w:val="continue"/>
            <w:tcBorders>
              <w:tl2br w:val="nil"/>
              <w:tr2bl w:val="nil"/>
            </w:tcBorders>
            <w:noWrap w:val="0"/>
            <w:vAlign w:val="center"/>
          </w:tcPr>
          <w:p>
            <w:pPr>
              <w:jc w:val="center"/>
              <w:rPr>
                <w:rFonts w:hint="default" w:ascii="TimesNewRoman" w:hAnsi="TimesNewRoman" w:cs="TimesNewRoman"/>
                <w:color w:val="000000"/>
                <w:sz w:val="20"/>
                <w:highlight w:val="none"/>
              </w:rPr>
            </w:pPr>
          </w:p>
        </w:tc>
        <w:tc>
          <w:tcPr>
            <w:tcW w:w="72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NewRoman" w:hAnsi="TimesNewRoman" w:eastAsia="宋体" w:cs="TimesNewRoman"/>
                <w:color w:val="000000"/>
                <w:sz w:val="20"/>
                <w:highlight w:val="none"/>
                <w:lang w:eastAsia="zh-CN"/>
              </w:rPr>
            </w:pPr>
            <w:r>
              <w:rPr>
                <w:rFonts w:hint="default" w:ascii="TimesNewRoman" w:hAnsi="TimesNewRoman" w:eastAsia="宋体" w:cs="TimesNewRoman"/>
                <w:color w:val="000000"/>
                <w:sz w:val="20"/>
                <w:highlight w:val="none"/>
                <w:lang w:eastAsia="zh-CN"/>
              </w:rPr>
              <w:t>满意度指标</w:t>
            </w:r>
          </w:p>
        </w:tc>
        <w:tc>
          <w:tcPr>
            <w:tcW w:w="759"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NewRoman" w:hAnsi="TimesNewRoman" w:eastAsia="宋体" w:cs="TimesNewRoman"/>
                <w:color w:val="000000"/>
                <w:sz w:val="20"/>
                <w:highlight w:val="none"/>
                <w:lang w:eastAsia="zh-CN"/>
              </w:rPr>
            </w:pPr>
            <w:r>
              <w:rPr>
                <w:rFonts w:hint="default" w:ascii="TimesNewRoman" w:hAnsi="TimesNewRoman" w:eastAsia="宋体" w:cs="TimesNewRoman"/>
                <w:color w:val="000000"/>
                <w:sz w:val="20"/>
                <w:highlight w:val="none"/>
                <w:lang w:eastAsia="zh-CN"/>
              </w:rPr>
              <w:t>满意度指标</w:t>
            </w:r>
          </w:p>
        </w:tc>
        <w:tc>
          <w:tcPr>
            <w:tcW w:w="2872" w:type="dxa"/>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eastAsia="宋体" w:cs="TimesNewRoman"/>
                <w:color w:val="000000"/>
                <w:kern w:val="2"/>
                <w:sz w:val="20"/>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民警满意度</w:t>
            </w:r>
          </w:p>
        </w:tc>
        <w:tc>
          <w:tcPr>
            <w:tcW w:w="4228" w:type="dxa"/>
            <w:gridSpan w:val="2"/>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iCs w:val="0"/>
                <w:color w:val="000000"/>
                <w:kern w:val="0"/>
                <w:sz w:val="20"/>
                <w:szCs w:val="20"/>
                <w:u w:val="none"/>
                <w:lang w:val="en-US" w:eastAsia="zh-CN" w:bidi="ar"/>
              </w:rPr>
              <w:t>≥90%</w:t>
            </w:r>
          </w:p>
        </w:tc>
      </w:tr>
    </w:tbl>
    <w:p/>
    <w:p/>
    <w:p/>
    <w:p/>
    <w:tbl>
      <w:tblPr>
        <w:tblStyle w:val="5"/>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noWrap w:val="0"/>
            <w:vAlign w:val="center"/>
          </w:tcPr>
          <w:p>
            <w:pPr>
              <w:keepNext w:val="0"/>
              <w:keepLines w:val="0"/>
              <w:widowControl/>
              <w:suppressLineNumbers w:val="0"/>
              <w:jc w:val="center"/>
              <w:textAlignment w:val="center"/>
              <w:rPr>
                <w:rFonts w:hint="default" w:ascii="TimesNewRoman" w:hAnsi="TimesNewRoman" w:cs="TimesNewRoman"/>
                <w:b/>
                <w:bCs/>
                <w:color w:val="000000"/>
                <w:szCs w:val="32"/>
                <w:highlight w:val="none"/>
              </w:rPr>
            </w:pPr>
            <w:r>
              <w:rPr>
                <w:rFonts w:hint="default" w:ascii="TimesNewRoman" w:hAnsi="TimesNewRoman" w:eastAsia="宋体" w:cs="TimesNewRoman"/>
                <w:b/>
                <w:i w:val="0"/>
                <w:color w:val="000000"/>
                <w:kern w:val="0"/>
                <w:sz w:val="28"/>
                <w:szCs w:val="28"/>
                <w:highlight w:val="none"/>
                <w:u w:val="none"/>
                <w:lang w:val="en-US" w:eastAsia="zh-CN" w:bidi="ar"/>
              </w:rPr>
              <w:t>项目支出绩效目标表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 xml:space="preserve"> （</w:t>
            </w:r>
            <w:r>
              <w:rPr>
                <w:rFonts w:hint="default" w:ascii="TimesNewRoman" w:hAnsi="TimesNewRoman" w:eastAsia="宋体" w:cs="TimesNewRoman"/>
                <w:i w:val="0"/>
                <w:color w:val="000000"/>
                <w:kern w:val="0"/>
                <w:sz w:val="20"/>
                <w:szCs w:val="20"/>
                <w:highlight w:val="none"/>
                <w:u w:val="none"/>
                <w:lang w:val="en" w:eastAsia="zh-CN" w:bidi="ar"/>
              </w:rPr>
              <w:t>20</w:t>
            </w:r>
            <w:r>
              <w:rPr>
                <w:rFonts w:hint="eastAsia" w:ascii="TimesNewRoman" w:hAnsi="TimesNewRoman" w:eastAsia="宋体" w:cs="TimesNewRoman"/>
                <w:i w:val="0"/>
                <w:color w:val="000000"/>
                <w:kern w:val="0"/>
                <w:sz w:val="20"/>
                <w:szCs w:val="20"/>
                <w:highlight w:val="none"/>
                <w:u w:val="none"/>
                <w:lang w:val="en-US" w:eastAsia="zh-CN" w:bidi="ar"/>
              </w:rPr>
              <w:t>26</w:t>
            </w:r>
            <w:r>
              <w:rPr>
                <w:rFonts w:hint="default" w:ascii="TimesNewRoman" w:hAnsi="TimesNewRoman" w:eastAsia="宋体" w:cs="TimesNewRoman"/>
                <w:i w:val="0"/>
                <w:color w:val="000000"/>
                <w:kern w:val="0"/>
                <w:sz w:val="20"/>
                <w:szCs w:val="20"/>
                <w:highlight w:val="none"/>
                <w:u w:val="none"/>
                <w:lang w:val="en-US" w:eastAsia="zh-CN" w:bidi="ar"/>
              </w:rPr>
              <w:t xml:space="preserve">年度）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项目名称</w:t>
            </w:r>
          </w:p>
        </w:tc>
        <w:tc>
          <w:tcPr>
            <w:tcW w:w="7577" w:type="dxa"/>
            <w:gridSpan w:val="4"/>
            <w:tcBorders>
              <w:tl2br w:val="nil"/>
              <w:tr2bl w:val="nil"/>
            </w:tcBorders>
            <w:noWrap w:val="0"/>
            <w:vAlign w:val="center"/>
          </w:tcPr>
          <w:p>
            <w:pPr>
              <w:jc w:val="center"/>
              <w:rPr>
                <w:rFonts w:hint="default" w:ascii="TimesNewRoman" w:hAnsi="TimesNewRoman" w:cs="TimesNewRoman"/>
                <w:color w:val="000000"/>
                <w:sz w:val="20"/>
                <w:highlight w:val="none"/>
              </w:rPr>
            </w:pPr>
            <w:r>
              <w:rPr>
                <w:rFonts w:hint="eastAsia" w:ascii="TimesNewRoman" w:hAnsi="TimesNewRoman" w:cs="TimesNewRoman"/>
                <w:color w:val="000000"/>
                <w:sz w:val="20"/>
                <w:highlight w:val="none"/>
                <w:lang w:eastAsia="zh-CN"/>
              </w:rPr>
              <w:t>应用系统网络安全等级保护测评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主管部门   及代码</w:t>
            </w:r>
          </w:p>
        </w:tc>
        <w:tc>
          <w:tcPr>
            <w:tcW w:w="3349" w:type="dxa"/>
            <w:gridSpan w:val="2"/>
            <w:tcBorders>
              <w:tl2br w:val="nil"/>
              <w:tr2bl w:val="nil"/>
            </w:tcBorders>
            <w:noWrap w:val="0"/>
            <w:vAlign w:val="center"/>
          </w:tcPr>
          <w:p>
            <w:pPr>
              <w:jc w:val="center"/>
              <w:rPr>
                <w:rFonts w:hint="default" w:ascii="TimesNewRoman" w:hAnsi="TimesNewRoman" w:cs="TimesNewRoman"/>
                <w:color w:val="000000"/>
                <w:sz w:val="20"/>
                <w:highlight w:val="none"/>
              </w:rPr>
            </w:pPr>
            <w:r>
              <w:rPr>
                <w:rFonts w:hint="default" w:ascii="TimesNewRoman" w:hAnsi="TimesNewRoman" w:cs="TimesNewRoman"/>
                <w:color w:val="000000"/>
                <w:sz w:val="20"/>
                <w:highlight w:val="none"/>
              </w:rPr>
              <w:t>[010]淮南市公安局</w:t>
            </w:r>
          </w:p>
        </w:tc>
        <w:tc>
          <w:tcPr>
            <w:tcW w:w="1848" w:type="dxa"/>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highlight w:val="none"/>
              </w:rPr>
            </w:pPr>
            <w:r>
              <w:rPr>
                <w:rFonts w:hint="default" w:ascii="TimesNewRoman" w:hAnsi="TimesNewRoman" w:eastAsia="宋体" w:cs="TimesNewRoman"/>
                <w:i w:val="0"/>
                <w:color w:val="000000"/>
                <w:kern w:val="0"/>
                <w:sz w:val="20"/>
                <w:szCs w:val="20"/>
                <w:highlight w:val="none"/>
                <w:u w:val="none"/>
                <w:lang w:val="en-US" w:eastAsia="zh-CN" w:bidi="ar"/>
              </w:rPr>
              <w:t>实施单位</w:t>
            </w:r>
          </w:p>
        </w:tc>
        <w:tc>
          <w:tcPr>
            <w:tcW w:w="2380" w:type="dxa"/>
            <w:tcBorders>
              <w:tl2br w:val="nil"/>
              <w:tr2bl w:val="nil"/>
            </w:tcBorders>
            <w:noWrap w:val="0"/>
            <w:vAlign w:val="center"/>
          </w:tcPr>
          <w:p>
            <w:pPr>
              <w:jc w:val="center"/>
              <w:rPr>
                <w:rFonts w:hint="eastAsia" w:ascii="TimesNewRoman" w:hAnsi="TimesNewRoman" w:eastAsia="仿宋_GB2312" w:cs="TimesNewRoman"/>
                <w:color w:val="000000"/>
                <w:highlight w:val="none"/>
                <w:lang w:eastAsia="zh-CN"/>
              </w:rPr>
            </w:pPr>
            <w:r>
              <w:rPr>
                <w:rFonts w:hint="default" w:ascii="TimesNewRoman" w:hAnsi="TimesNewRoman" w:cs="TimesNewRoman"/>
                <w:color w:val="000000"/>
                <w:sz w:val="20"/>
                <w:highlight w:val="none"/>
              </w:rPr>
              <w:t>淮南市公安局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项目来源</w:t>
            </w:r>
          </w:p>
        </w:tc>
        <w:tc>
          <w:tcPr>
            <w:tcW w:w="3349" w:type="dxa"/>
            <w:gridSpan w:val="2"/>
            <w:tcBorders>
              <w:tl2br w:val="nil"/>
              <w:tr2bl w:val="nil"/>
            </w:tcBorders>
            <w:noWrap w:val="0"/>
            <w:vAlign w:val="center"/>
          </w:tcPr>
          <w:p>
            <w:pPr>
              <w:jc w:val="center"/>
              <w:rPr>
                <w:rFonts w:hint="default" w:ascii="TimesNewRoman" w:hAnsi="TimesNewRoman" w:cs="TimesNewRoman"/>
                <w:color w:val="000000"/>
                <w:sz w:val="20"/>
                <w:highlight w:val="none"/>
              </w:rPr>
            </w:pPr>
            <w:r>
              <w:rPr>
                <w:rFonts w:hint="eastAsia" w:ascii="TimesNewRoman" w:hAnsi="TimesNewRoman" w:cs="TimesNewRoman"/>
                <w:color w:val="000000"/>
                <w:sz w:val="20"/>
                <w:highlight w:val="none"/>
                <w:lang w:eastAsia="zh-CN"/>
              </w:rPr>
              <w:t>本级申报预算</w:t>
            </w:r>
          </w:p>
        </w:tc>
        <w:tc>
          <w:tcPr>
            <w:tcW w:w="1848" w:type="dxa"/>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highlight w:val="none"/>
              </w:rPr>
            </w:pPr>
            <w:r>
              <w:rPr>
                <w:rFonts w:hint="default" w:ascii="TimesNewRoman" w:hAnsi="TimesNewRoman" w:eastAsia="宋体" w:cs="TimesNewRoman"/>
                <w:i w:val="0"/>
                <w:color w:val="000000"/>
                <w:kern w:val="0"/>
                <w:sz w:val="20"/>
                <w:szCs w:val="20"/>
                <w:highlight w:val="none"/>
                <w:u w:val="none"/>
                <w:lang w:val="en-US" w:eastAsia="zh-CN" w:bidi="ar"/>
              </w:rPr>
              <w:t>项目期</w:t>
            </w:r>
          </w:p>
        </w:tc>
        <w:tc>
          <w:tcPr>
            <w:tcW w:w="2380" w:type="dxa"/>
            <w:tcBorders>
              <w:tl2br w:val="nil"/>
              <w:tr2bl w:val="nil"/>
            </w:tcBorders>
            <w:noWrap w:val="0"/>
            <w:vAlign w:val="center"/>
          </w:tcPr>
          <w:p>
            <w:pPr>
              <w:jc w:val="center"/>
              <w:rPr>
                <w:rFonts w:hint="eastAsia" w:ascii="TimesNewRoman" w:hAnsi="TimesNewRoman" w:eastAsia="仿宋_GB2312" w:cs="TimesNewRoman"/>
                <w:color w:val="000000"/>
                <w:highlight w:val="none"/>
                <w:lang w:val="en-US" w:eastAsia="zh-CN"/>
              </w:rPr>
            </w:pPr>
            <w:r>
              <w:rPr>
                <w:rFonts w:hint="eastAsia" w:ascii="TimesNewRoman" w:hAnsi="TimesNewRoman" w:cs="TimesNewRoman"/>
                <w:color w:val="000000"/>
                <w:sz w:val="20"/>
                <w:highlight w:val="none"/>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项目资金</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（万元）</w:t>
            </w:r>
          </w:p>
        </w:tc>
        <w:tc>
          <w:tcPr>
            <w:tcW w:w="3349" w:type="dxa"/>
            <w:gridSpan w:val="2"/>
            <w:tcBorders>
              <w:tl2br w:val="nil"/>
              <w:tr2bl w:val="nil"/>
            </w:tcBorders>
            <w:noWrap w:val="0"/>
            <w:vAlign w:val="center"/>
          </w:tcPr>
          <w:p>
            <w:pPr>
              <w:keepNext w:val="0"/>
              <w:keepLines w:val="0"/>
              <w:widowControl/>
              <w:suppressLineNumbers w:val="0"/>
              <w:jc w:val="left"/>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 xml:space="preserve"> 年度资金总额：</w:t>
            </w:r>
          </w:p>
        </w:tc>
        <w:tc>
          <w:tcPr>
            <w:tcW w:w="4228" w:type="dxa"/>
            <w:gridSpan w:val="2"/>
            <w:tcBorders>
              <w:tl2br w:val="nil"/>
              <w:tr2bl w:val="nil"/>
            </w:tcBorders>
            <w:noWrap w:val="0"/>
            <w:vAlign w:val="center"/>
          </w:tcPr>
          <w:p>
            <w:pPr>
              <w:jc w:val="center"/>
              <w:rPr>
                <w:rFonts w:hint="default" w:ascii="TimesNewRoman" w:hAnsi="TimesNewRoman" w:eastAsia="仿宋_GB2312" w:cs="TimesNewRoman"/>
                <w:color w:val="000000"/>
                <w:sz w:val="20"/>
                <w:highlight w:val="none"/>
                <w:lang w:val="en-US" w:eastAsia="zh-CN"/>
              </w:rPr>
            </w:pPr>
            <w:r>
              <w:rPr>
                <w:rFonts w:hint="eastAsia" w:ascii="TimesNewRoman" w:hAnsi="TimesNewRoman" w:cs="TimesNewRoman"/>
                <w:color w:val="000000"/>
                <w:sz w:val="20"/>
                <w:highlight w:val="none"/>
                <w:lang w:val="en-US" w:eastAsia="zh-CN"/>
              </w:rPr>
              <w:t>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pPr>
              <w:jc w:val="center"/>
              <w:rPr>
                <w:rFonts w:hint="default" w:ascii="TimesNewRoman" w:hAnsi="TimesNewRoman" w:cs="TimesNewRoman"/>
                <w:color w:val="000000"/>
                <w:sz w:val="20"/>
                <w:highlight w:val="none"/>
              </w:rPr>
            </w:pPr>
          </w:p>
        </w:tc>
        <w:tc>
          <w:tcPr>
            <w:tcW w:w="3349" w:type="dxa"/>
            <w:gridSpan w:val="2"/>
            <w:tcBorders>
              <w:tl2br w:val="nil"/>
              <w:tr2bl w:val="nil"/>
            </w:tcBorders>
            <w:noWrap w:val="0"/>
            <w:vAlign w:val="center"/>
          </w:tcPr>
          <w:p>
            <w:pPr>
              <w:keepNext w:val="0"/>
              <w:keepLines w:val="0"/>
              <w:widowControl/>
              <w:suppressLineNumbers w:val="0"/>
              <w:jc w:val="left"/>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 xml:space="preserve">   其中：财政拨款</w:t>
            </w:r>
          </w:p>
        </w:tc>
        <w:tc>
          <w:tcPr>
            <w:tcW w:w="4228" w:type="dxa"/>
            <w:gridSpan w:val="2"/>
            <w:tcBorders>
              <w:tl2br w:val="nil"/>
              <w:tr2bl w:val="nil"/>
            </w:tcBorders>
            <w:noWrap w:val="0"/>
            <w:vAlign w:val="center"/>
          </w:tcPr>
          <w:p>
            <w:pPr>
              <w:jc w:val="center"/>
              <w:rPr>
                <w:rFonts w:hint="default" w:ascii="TimesNewRoman" w:hAnsi="TimesNewRoman" w:eastAsia="仿宋_GB2312" w:cs="TimesNewRoman"/>
                <w:color w:val="000000"/>
                <w:sz w:val="20"/>
                <w:highlight w:val="none"/>
                <w:lang w:val="en-US" w:eastAsia="zh-CN"/>
              </w:rPr>
            </w:pPr>
            <w:r>
              <w:rPr>
                <w:rFonts w:hint="eastAsia" w:ascii="TimesNewRoman" w:hAnsi="TimesNewRoman" w:cs="TimesNewRoman"/>
                <w:color w:val="000000"/>
                <w:sz w:val="20"/>
                <w:highlight w:val="none"/>
                <w:lang w:val="en-US" w:eastAsia="zh-CN"/>
              </w:rPr>
              <w:t>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pPr>
              <w:jc w:val="center"/>
              <w:rPr>
                <w:rFonts w:hint="default" w:ascii="TimesNewRoman" w:hAnsi="TimesNewRoman" w:cs="TimesNewRoman"/>
                <w:color w:val="000000"/>
                <w:sz w:val="20"/>
                <w:highlight w:val="none"/>
              </w:rPr>
            </w:pPr>
          </w:p>
        </w:tc>
        <w:tc>
          <w:tcPr>
            <w:tcW w:w="3349" w:type="dxa"/>
            <w:gridSpan w:val="2"/>
            <w:tcBorders>
              <w:tl2br w:val="nil"/>
              <w:tr2bl w:val="nil"/>
            </w:tcBorders>
            <w:noWrap w:val="0"/>
            <w:vAlign w:val="center"/>
          </w:tcPr>
          <w:p>
            <w:pPr>
              <w:keepNext w:val="0"/>
              <w:keepLines w:val="0"/>
              <w:widowControl/>
              <w:suppressLineNumbers w:val="0"/>
              <w:jc w:val="left"/>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 xml:space="preserve">         上年结转</w:t>
            </w:r>
          </w:p>
        </w:tc>
        <w:tc>
          <w:tcPr>
            <w:tcW w:w="4228" w:type="dxa"/>
            <w:gridSpan w:val="2"/>
            <w:tcBorders>
              <w:tl2br w:val="nil"/>
              <w:tr2bl w:val="nil"/>
            </w:tcBorders>
            <w:noWrap w:val="0"/>
            <w:vAlign w:val="center"/>
          </w:tcPr>
          <w:p>
            <w:pPr>
              <w:jc w:val="center"/>
              <w:rPr>
                <w:rFonts w:hint="default" w:ascii="TimesNewRoman" w:hAnsi="TimesNewRoman" w:cs="TimesNewRoman"/>
                <w:color w:val="00000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pPr>
              <w:jc w:val="center"/>
              <w:rPr>
                <w:rFonts w:hint="default" w:ascii="TimesNewRoman" w:hAnsi="TimesNewRoman" w:cs="TimesNewRoman"/>
                <w:color w:val="000000"/>
                <w:sz w:val="20"/>
                <w:highlight w:val="none"/>
              </w:rPr>
            </w:pPr>
          </w:p>
        </w:tc>
        <w:tc>
          <w:tcPr>
            <w:tcW w:w="3349" w:type="dxa"/>
            <w:gridSpan w:val="2"/>
            <w:tcBorders>
              <w:tl2br w:val="nil"/>
              <w:tr2bl w:val="nil"/>
            </w:tcBorders>
            <w:noWrap w:val="0"/>
            <w:vAlign w:val="center"/>
          </w:tcPr>
          <w:p>
            <w:pPr>
              <w:keepNext w:val="0"/>
              <w:keepLines w:val="0"/>
              <w:widowControl/>
              <w:suppressLineNumbers w:val="0"/>
              <w:jc w:val="left"/>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 xml:space="preserve">         其他资金</w:t>
            </w:r>
          </w:p>
        </w:tc>
        <w:tc>
          <w:tcPr>
            <w:tcW w:w="4228" w:type="dxa"/>
            <w:gridSpan w:val="2"/>
            <w:tcBorders>
              <w:tl2br w:val="nil"/>
              <w:tr2bl w:val="nil"/>
            </w:tcBorders>
            <w:noWrap w:val="0"/>
            <w:vAlign w:val="center"/>
          </w:tcPr>
          <w:p>
            <w:pPr>
              <w:jc w:val="right"/>
              <w:rPr>
                <w:rFonts w:hint="default" w:ascii="TimesNewRoman" w:hAnsi="TimesNewRoman" w:cs="TimesNewRoman"/>
                <w:color w:val="00000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年度</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目标</w:t>
            </w:r>
          </w:p>
        </w:tc>
        <w:tc>
          <w:tcPr>
            <w:tcW w:w="8582" w:type="dxa"/>
            <w:gridSpan w:val="6"/>
            <w:tcBorders>
              <w:tl2br w:val="nil"/>
              <w:tr2bl w:val="nil"/>
            </w:tcBorders>
            <w:noWrap w:val="0"/>
            <w:vAlign w:val="center"/>
          </w:tcPr>
          <w:p>
            <w:pPr>
              <w:jc w:val="left"/>
              <w:rPr>
                <w:rFonts w:hint="default" w:ascii="TimesNewRoman" w:hAnsi="TimesNewRoman" w:cs="TimesNewRoman"/>
                <w:color w:val="000000"/>
                <w:sz w:val="20"/>
                <w:highlight w:val="none"/>
              </w:rPr>
            </w:pPr>
            <w:r>
              <w:rPr>
                <w:rFonts w:hint="default" w:ascii="TimesNewRoman" w:hAnsi="TimesNewRoman" w:cs="TimesNewRoman"/>
                <w:color w:val="000000"/>
                <w:sz w:val="20"/>
                <w:highlight w:val="none"/>
              </w:rPr>
              <w:t>19个重要应用系统的网络安全等级保护测评服务。三级信息系统等级保护测评服务1个，约3.1万元；二级信息系统等级保护测评服务18个，约30.96万元。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绩</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效</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指</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标</w:t>
            </w:r>
          </w:p>
        </w:tc>
        <w:tc>
          <w:tcPr>
            <w:tcW w:w="72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一级</w:t>
            </w:r>
            <w:r>
              <w:rPr>
                <w:rFonts w:hint="default" w:ascii="TimesNewRoman" w:hAnsi="TimesNewRoman" w:eastAsia="宋体" w:cs="TimesNewRoman"/>
                <w:i w:val="0"/>
                <w:color w:val="000000"/>
                <w:kern w:val="0"/>
                <w:sz w:val="20"/>
                <w:szCs w:val="20"/>
                <w:highlight w:val="none"/>
                <w:u w:val="none"/>
                <w:lang w:val="en-US" w:eastAsia="zh-CN" w:bidi="ar"/>
              </w:rPr>
              <w:br w:type="textWrapping"/>
            </w:r>
            <w:r>
              <w:rPr>
                <w:rFonts w:hint="default" w:ascii="TimesNewRoman" w:hAnsi="TimesNewRoman" w:eastAsia="宋体" w:cs="TimesNewRoman"/>
                <w:i w:val="0"/>
                <w:color w:val="000000"/>
                <w:kern w:val="0"/>
                <w:sz w:val="20"/>
                <w:szCs w:val="20"/>
                <w:highlight w:val="none"/>
                <w:u w:val="none"/>
                <w:lang w:val="en-US" w:eastAsia="zh-CN" w:bidi="ar"/>
              </w:rPr>
              <w:t>指标</w:t>
            </w: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二级指标</w:t>
            </w:r>
          </w:p>
        </w:tc>
        <w:tc>
          <w:tcPr>
            <w:tcW w:w="2872" w:type="dxa"/>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iCs w:val="0"/>
                <w:color w:val="000000"/>
                <w:kern w:val="0"/>
                <w:sz w:val="20"/>
                <w:szCs w:val="20"/>
                <w:u w:val="none"/>
                <w:lang w:val="en-US" w:eastAsia="zh-CN" w:bidi="ar"/>
              </w:rPr>
              <w:t>三级指标</w:t>
            </w:r>
          </w:p>
        </w:tc>
        <w:tc>
          <w:tcPr>
            <w:tcW w:w="4228" w:type="dxa"/>
            <w:gridSpan w:val="2"/>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iCs w:val="0"/>
                <w:color w:val="000000"/>
                <w:kern w:val="0"/>
                <w:sz w:val="20"/>
                <w:szCs w:val="20"/>
                <w:u w:val="none"/>
                <w:lang w:val="en-US" w:eastAsia="zh-CN" w:bidi="ar"/>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jc w:val="center"/>
              <w:rPr>
                <w:rFonts w:hint="default" w:ascii="TimesNewRoman" w:hAnsi="TimesNewRoman" w:cs="TimesNewRoman"/>
                <w:color w:val="000000"/>
                <w:sz w:val="20"/>
                <w:highlight w:val="none"/>
              </w:rPr>
            </w:pPr>
          </w:p>
        </w:tc>
        <w:tc>
          <w:tcPr>
            <w:tcW w:w="723"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产出指标</w:t>
            </w: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数量指标</w:t>
            </w:r>
          </w:p>
        </w:tc>
        <w:tc>
          <w:tcPr>
            <w:tcW w:w="2872" w:type="dxa"/>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iCs w:val="0"/>
                <w:color w:val="000000"/>
                <w:kern w:val="0"/>
                <w:sz w:val="20"/>
                <w:szCs w:val="20"/>
                <w:u w:val="none"/>
                <w:lang w:val="en-US" w:eastAsia="zh-CN" w:bidi="ar"/>
              </w:rPr>
              <w:t>日常维护信息系统数量</w:t>
            </w:r>
          </w:p>
        </w:tc>
        <w:tc>
          <w:tcPr>
            <w:tcW w:w="4228" w:type="dxa"/>
            <w:gridSpan w:val="2"/>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eastAsia="仿宋_GB2312" w:cs="TimesNewRoman"/>
                <w:color w:val="000000"/>
                <w:sz w:val="20"/>
                <w:highlight w:val="none"/>
                <w:lang w:val="en-US" w:eastAsia="zh-CN"/>
              </w:rPr>
            </w:pPr>
            <w:r>
              <w:rPr>
                <w:rFonts w:hint="eastAsia" w:ascii="宋体" w:hAnsi="宋体" w:eastAsia="宋体" w:cs="宋体"/>
                <w:i w:val="0"/>
                <w:iCs w:val="0"/>
                <w:color w:val="000000"/>
                <w:kern w:val="0"/>
                <w:sz w:val="20"/>
                <w:szCs w:val="20"/>
                <w:u w:val="none"/>
                <w:lang w:val="en-US" w:eastAsia="zh-CN" w:bidi="ar"/>
              </w:rPr>
              <w:t>19个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pPr>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质量指标</w:t>
            </w:r>
          </w:p>
        </w:tc>
        <w:tc>
          <w:tcPr>
            <w:tcW w:w="2872" w:type="dxa"/>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iCs w:val="0"/>
                <w:color w:val="000000"/>
                <w:kern w:val="0"/>
                <w:sz w:val="20"/>
                <w:szCs w:val="20"/>
                <w:u w:val="none"/>
                <w:lang w:val="en-US" w:eastAsia="zh-CN" w:bidi="ar"/>
              </w:rPr>
              <w:t>项目等级保护测评结论</w:t>
            </w:r>
          </w:p>
        </w:tc>
        <w:tc>
          <w:tcPr>
            <w:tcW w:w="4228" w:type="dxa"/>
            <w:gridSpan w:val="2"/>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iCs w:val="0"/>
                <w:color w:val="000000"/>
                <w:kern w:val="0"/>
                <w:sz w:val="20"/>
                <w:szCs w:val="20"/>
                <w:u w:val="none"/>
                <w:lang w:val="en-US" w:eastAsia="zh-CN" w:bidi="ar"/>
              </w:rPr>
              <w:t>19次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pPr>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时效指标</w:t>
            </w:r>
          </w:p>
        </w:tc>
        <w:tc>
          <w:tcPr>
            <w:tcW w:w="2872" w:type="dxa"/>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iCs w:val="0"/>
                <w:color w:val="000000"/>
                <w:kern w:val="0"/>
                <w:sz w:val="20"/>
                <w:szCs w:val="20"/>
                <w:u w:val="none"/>
                <w:lang w:val="en-US" w:eastAsia="zh-CN" w:bidi="ar"/>
              </w:rPr>
              <w:t>项目完成时间</w:t>
            </w:r>
          </w:p>
        </w:tc>
        <w:tc>
          <w:tcPr>
            <w:tcW w:w="4228" w:type="dxa"/>
            <w:gridSpan w:val="2"/>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iCs w:val="0"/>
                <w:color w:val="000000"/>
                <w:kern w:val="0"/>
                <w:sz w:val="20"/>
                <w:szCs w:val="20"/>
                <w:u w:val="none"/>
                <w:lang w:val="en-US" w:eastAsia="zh-CN" w:bidi="ar"/>
              </w:rPr>
              <w:t>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pPr>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成本指标</w:t>
            </w:r>
          </w:p>
        </w:tc>
        <w:tc>
          <w:tcPr>
            <w:tcW w:w="2872" w:type="dxa"/>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iCs w:val="0"/>
                <w:color w:val="000000"/>
                <w:kern w:val="0"/>
                <w:sz w:val="20"/>
                <w:szCs w:val="20"/>
                <w:u w:val="none"/>
                <w:lang w:val="en-US" w:eastAsia="zh-CN" w:bidi="ar"/>
              </w:rPr>
              <w:t>项目总成本</w:t>
            </w:r>
          </w:p>
        </w:tc>
        <w:tc>
          <w:tcPr>
            <w:tcW w:w="4228" w:type="dxa"/>
            <w:gridSpan w:val="2"/>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iCs w:val="0"/>
                <w:color w:val="000000"/>
                <w:kern w:val="0"/>
                <w:sz w:val="20"/>
                <w:szCs w:val="20"/>
                <w:u w:val="none"/>
                <w:lang w:val="en-US" w:eastAsia="zh-CN" w:bidi="ar"/>
              </w:rPr>
              <w:t>控制在预算内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jc w:val="center"/>
              <w:rPr>
                <w:rFonts w:hint="default" w:ascii="TimesNewRoman" w:hAnsi="TimesNewRoman" w:cs="TimesNewRoman"/>
                <w:color w:val="000000"/>
                <w:sz w:val="20"/>
                <w:highlight w:val="none"/>
              </w:rPr>
            </w:pPr>
          </w:p>
        </w:tc>
        <w:tc>
          <w:tcPr>
            <w:tcW w:w="723" w:type="dxa"/>
            <w:vMerge w:val="restart"/>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效益指标</w:t>
            </w: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经济效益指标</w:t>
            </w:r>
          </w:p>
        </w:tc>
        <w:tc>
          <w:tcPr>
            <w:tcW w:w="2872" w:type="dxa"/>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iCs w:val="0"/>
                <w:color w:val="000000"/>
                <w:kern w:val="0"/>
                <w:sz w:val="20"/>
                <w:szCs w:val="20"/>
                <w:u w:val="none"/>
                <w:lang w:val="en-US" w:eastAsia="zh-CN" w:bidi="ar"/>
              </w:rPr>
              <w:t>项目的实施，对延长设备生命周期、降低故障率，减少重置成本投入的影响程度</w:t>
            </w:r>
          </w:p>
        </w:tc>
        <w:tc>
          <w:tcPr>
            <w:tcW w:w="4228" w:type="dxa"/>
            <w:gridSpan w:val="2"/>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iCs w:val="0"/>
                <w:color w:val="000000"/>
                <w:kern w:val="0"/>
                <w:sz w:val="20"/>
                <w:szCs w:val="20"/>
                <w:u w:val="none"/>
                <w:lang w:val="en-US" w:eastAsia="zh-CN" w:bidi="ar"/>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pPr>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社会效益指标</w:t>
            </w:r>
          </w:p>
        </w:tc>
        <w:tc>
          <w:tcPr>
            <w:tcW w:w="2872" w:type="dxa"/>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iCs w:val="0"/>
                <w:color w:val="000000"/>
                <w:kern w:val="0"/>
                <w:sz w:val="20"/>
                <w:szCs w:val="20"/>
                <w:u w:val="none"/>
                <w:lang w:val="en-US" w:eastAsia="zh-CN" w:bidi="ar"/>
              </w:rPr>
              <w:t>项目的实施，对提高公共服务能力和效率的改善或提升程度</w:t>
            </w:r>
          </w:p>
        </w:tc>
        <w:tc>
          <w:tcPr>
            <w:tcW w:w="4228" w:type="dxa"/>
            <w:gridSpan w:val="2"/>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iCs w:val="0"/>
                <w:color w:val="000000"/>
                <w:kern w:val="0"/>
                <w:sz w:val="20"/>
                <w:szCs w:val="20"/>
                <w:u w:val="none"/>
                <w:lang w:val="en-US" w:eastAsia="zh-CN" w:bidi="ar"/>
              </w:rPr>
              <w:t>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noWrap w:val="0"/>
            <w:vAlign w:val="center"/>
          </w:tcPr>
          <w:p>
            <w:pPr>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pPr>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NewRoman" w:hAnsi="TimesNewRoman" w:cs="TimesNewRoman"/>
                <w:color w:val="000000"/>
                <w:sz w:val="20"/>
                <w:highlight w:val="none"/>
              </w:rPr>
            </w:pPr>
            <w:r>
              <w:rPr>
                <w:rFonts w:hint="default" w:ascii="TimesNewRoman" w:hAnsi="TimesNewRoman" w:eastAsia="宋体" w:cs="TimesNewRoman"/>
                <w:i w:val="0"/>
                <w:color w:val="000000"/>
                <w:kern w:val="0"/>
                <w:sz w:val="20"/>
                <w:szCs w:val="20"/>
                <w:highlight w:val="none"/>
                <w:u w:val="none"/>
                <w:lang w:val="en-US" w:eastAsia="zh-CN" w:bidi="ar"/>
              </w:rPr>
              <w:t>生态效益指标</w:t>
            </w:r>
          </w:p>
        </w:tc>
        <w:tc>
          <w:tcPr>
            <w:tcW w:w="2872" w:type="dxa"/>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iCs w:val="0"/>
                <w:color w:val="000000"/>
                <w:kern w:val="0"/>
                <w:sz w:val="20"/>
                <w:szCs w:val="20"/>
                <w:u w:val="none"/>
                <w:lang w:val="en-US" w:eastAsia="zh-CN" w:bidi="ar"/>
              </w:rPr>
              <w:t>不适用</w:t>
            </w:r>
          </w:p>
        </w:tc>
        <w:tc>
          <w:tcPr>
            <w:tcW w:w="4228" w:type="dxa"/>
            <w:gridSpan w:val="2"/>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iCs w:val="0"/>
                <w:color w:val="000000"/>
                <w:kern w:val="0"/>
                <w:sz w:val="20"/>
                <w:szCs w:val="20"/>
                <w:u w:val="none"/>
                <w:lang w:val="en-US" w:eastAsia="zh-CN" w:bidi="ar"/>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noWrap w:val="0"/>
            <w:vAlign w:val="center"/>
          </w:tcPr>
          <w:p>
            <w:pPr>
              <w:jc w:val="center"/>
              <w:rPr>
                <w:rFonts w:hint="default" w:ascii="TimesNewRoman" w:hAnsi="TimesNewRoman" w:cs="TimesNewRoman"/>
                <w:color w:val="000000"/>
                <w:sz w:val="20"/>
                <w:highlight w:val="none"/>
              </w:rPr>
            </w:pPr>
          </w:p>
        </w:tc>
        <w:tc>
          <w:tcPr>
            <w:tcW w:w="723" w:type="dxa"/>
            <w:vMerge w:val="continue"/>
            <w:tcBorders>
              <w:tl2br w:val="nil"/>
              <w:tr2bl w:val="nil"/>
            </w:tcBorders>
            <w:noWrap w:val="0"/>
            <w:vAlign w:val="center"/>
          </w:tcPr>
          <w:p>
            <w:pPr>
              <w:jc w:val="center"/>
              <w:rPr>
                <w:rFonts w:hint="default" w:ascii="TimesNewRoman" w:hAnsi="TimesNewRoman" w:cs="TimesNewRoman"/>
                <w:color w:val="000000"/>
                <w:sz w:val="20"/>
                <w:highlight w:val="none"/>
              </w:rPr>
            </w:pPr>
          </w:p>
        </w:tc>
        <w:tc>
          <w:tcPr>
            <w:tcW w:w="759"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NewRoman" w:hAnsi="TimesNewRoman" w:eastAsia="宋体" w:cs="TimesNewRoman"/>
                <w:color w:val="000000"/>
                <w:sz w:val="20"/>
                <w:highlight w:val="none"/>
              </w:rPr>
            </w:pPr>
            <w:r>
              <w:rPr>
                <w:rFonts w:hint="default" w:ascii="TimesNewRoman" w:hAnsi="TimesNewRoman" w:eastAsia="宋体" w:cs="TimesNewRoman"/>
                <w:color w:val="000000"/>
                <w:sz w:val="20"/>
                <w:highlight w:val="none"/>
              </w:rPr>
              <w:t>可持续影响指标</w:t>
            </w:r>
          </w:p>
        </w:tc>
        <w:tc>
          <w:tcPr>
            <w:tcW w:w="2872" w:type="dxa"/>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eastAsia="宋体" w:cs="TimesNewRoman"/>
                <w:color w:val="000000"/>
                <w:kern w:val="2"/>
                <w:sz w:val="20"/>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保证公安工作可持续发展</w:t>
            </w:r>
          </w:p>
        </w:tc>
        <w:tc>
          <w:tcPr>
            <w:tcW w:w="4228" w:type="dxa"/>
            <w:gridSpan w:val="2"/>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iCs w:val="0"/>
                <w:color w:val="000000"/>
                <w:kern w:val="0"/>
                <w:sz w:val="20"/>
                <w:szCs w:val="20"/>
                <w:u w:val="none"/>
                <w:lang w:val="en-US" w:eastAsia="zh-CN" w:bidi="ar"/>
              </w:rPr>
              <w:t>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438" w:type="dxa"/>
            <w:vMerge w:val="continue"/>
            <w:tcBorders>
              <w:tl2br w:val="nil"/>
              <w:tr2bl w:val="nil"/>
            </w:tcBorders>
            <w:noWrap w:val="0"/>
            <w:vAlign w:val="center"/>
          </w:tcPr>
          <w:p>
            <w:pPr>
              <w:jc w:val="center"/>
              <w:rPr>
                <w:rFonts w:hint="default" w:ascii="TimesNewRoman" w:hAnsi="TimesNewRoman" w:cs="TimesNewRoman"/>
                <w:color w:val="000000"/>
                <w:sz w:val="20"/>
                <w:highlight w:val="none"/>
              </w:rPr>
            </w:pPr>
          </w:p>
        </w:tc>
        <w:tc>
          <w:tcPr>
            <w:tcW w:w="72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NewRoman" w:hAnsi="TimesNewRoman" w:eastAsia="宋体" w:cs="TimesNewRoman"/>
                <w:color w:val="000000"/>
                <w:sz w:val="20"/>
                <w:highlight w:val="none"/>
                <w:lang w:eastAsia="zh-CN"/>
              </w:rPr>
            </w:pPr>
            <w:r>
              <w:rPr>
                <w:rFonts w:hint="default" w:ascii="TimesNewRoman" w:hAnsi="TimesNewRoman" w:eastAsia="宋体" w:cs="TimesNewRoman"/>
                <w:color w:val="000000"/>
                <w:sz w:val="20"/>
                <w:highlight w:val="none"/>
                <w:lang w:eastAsia="zh-CN"/>
              </w:rPr>
              <w:t>满意度指标</w:t>
            </w:r>
          </w:p>
        </w:tc>
        <w:tc>
          <w:tcPr>
            <w:tcW w:w="759"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NewRoman" w:hAnsi="TimesNewRoman" w:eastAsia="宋体" w:cs="TimesNewRoman"/>
                <w:color w:val="000000"/>
                <w:sz w:val="20"/>
                <w:highlight w:val="none"/>
                <w:lang w:eastAsia="zh-CN"/>
              </w:rPr>
            </w:pPr>
            <w:r>
              <w:rPr>
                <w:rFonts w:hint="default" w:ascii="TimesNewRoman" w:hAnsi="TimesNewRoman" w:eastAsia="宋体" w:cs="TimesNewRoman"/>
                <w:color w:val="000000"/>
                <w:sz w:val="20"/>
                <w:highlight w:val="none"/>
                <w:lang w:eastAsia="zh-CN"/>
              </w:rPr>
              <w:t>满意度指标</w:t>
            </w:r>
          </w:p>
        </w:tc>
        <w:tc>
          <w:tcPr>
            <w:tcW w:w="2872" w:type="dxa"/>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eastAsia="宋体" w:cs="TimesNewRoman"/>
                <w:color w:val="000000"/>
                <w:kern w:val="2"/>
                <w:sz w:val="20"/>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办案人员满意度</w:t>
            </w:r>
          </w:p>
        </w:tc>
        <w:tc>
          <w:tcPr>
            <w:tcW w:w="4228" w:type="dxa"/>
            <w:gridSpan w:val="2"/>
            <w:tcBorders>
              <w:tl2br w:val="nil"/>
              <w:tr2bl w:val="nil"/>
            </w:tcBorders>
            <w:noWrap w:val="0"/>
            <w:vAlign w:val="center"/>
          </w:tcPr>
          <w:p>
            <w:pPr>
              <w:keepNext w:val="0"/>
              <w:keepLines w:val="0"/>
              <w:widowControl/>
              <w:suppressLineNumbers w:val="0"/>
              <w:jc w:val="center"/>
              <w:textAlignment w:val="center"/>
              <w:rPr>
                <w:rFonts w:hint="default" w:ascii="TimesNewRoman" w:hAnsi="TimesNewRoman" w:cs="TimesNewRoman"/>
                <w:color w:val="000000"/>
                <w:sz w:val="20"/>
                <w:highlight w:val="none"/>
              </w:rPr>
            </w:pPr>
            <w:r>
              <w:rPr>
                <w:rFonts w:hint="eastAsia" w:ascii="宋体" w:hAnsi="宋体" w:eastAsia="宋体" w:cs="宋体"/>
                <w:i w:val="0"/>
                <w:iCs w:val="0"/>
                <w:color w:val="000000"/>
                <w:kern w:val="0"/>
                <w:sz w:val="20"/>
                <w:szCs w:val="20"/>
                <w:u w:val="none"/>
                <w:lang w:val="en-US" w:eastAsia="zh-CN" w:bidi="ar"/>
              </w:rPr>
              <w:t>≥90%</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TimesNewRoman">
    <w:altName w:val="Traditional Arabic"/>
    <w:panose1 w:val="02020603050405020304"/>
    <w:charset w:val="00"/>
    <w:family w:val="auto"/>
    <w:pitch w:val="default"/>
    <w:sig w:usb0="00000000" w:usb1="00000000" w:usb2="00000029" w:usb3="00000000" w:csb0="600001FF" w:csb1="FFFF0000"/>
  </w:font>
  <w:font w:name="Traditional Arabic">
    <w:panose1 w:val="02020603050405020304"/>
    <w:charset w:val="00"/>
    <w:family w:val="auto"/>
    <w:pitch w:val="default"/>
    <w:sig w:usb0="00006003" w:usb1="80000000" w:usb2="00000008" w:usb3="00000000" w:csb0="00000041" w:csb1="2008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汉仪中秀体简">
    <w:altName w:val="Arial Unicode MS"/>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wODhjYWU5MDBhZTIzYjcwMzk2MDU2NTE1OGQ4M2UifQ=="/>
  </w:docVars>
  <w:rsids>
    <w:rsidRoot w:val="700F685A"/>
    <w:rsid w:val="0B875417"/>
    <w:rsid w:val="16F00F06"/>
    <w:rsid w:val="186E5E04"/>
    <w:rsid w:val="2760154B"/>
    <w:rsid w:val="36F11B0A"/>
    <w:rsid w:val="3B114FA7"/>
    <w:rsid w:val="3C69638F"/>
    <w:rsid w:val="4C7E7554"/>
    <w:rsid w:val="53F757A3"/>
    <w:rsid w:val="61FF4035"/>
    <w:rsid w:val="6F2857D5"/>
    <w:rsid w:val="700F685A"/>
    <w:rsid w:val="79771B45"/>
    <w:rsid w:val="7B5B02B5"/>
    <w:rsid w:val="7D2B5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rPr>
      <w:rFonts w:eastAsia="宋体"/>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21"/>
    <w:basedOn w:val="7"/>
    <w:qFormat/>
    <w:uiPriority w:val="0"/>
    <w:rPr>
      <w:rFonts w:hint="eastAsia" w:ascii="宋体" w:hAnsi="宋体" w:eastAsia="宋体" w:cs="宋体"/>
      <w:color w:val="000000"/>
      <w:sz w:val="20"/>
      <w:szCs w:val="20"/>
      <w:u w:val="none"/>
    </w:rPr>
  </w:style>
  <w:style w:type="character" w:customStyle="1" w:styleId="9">
    <w:name w:val="font11"/>
    <w:basedOn w:val="7"/>
    <w:qFormat/>
    <w:uiPriority w:val="0"/>
    <w:rPr>
      <w:rFonts w:hint="eastAsia" w:ascii="宋体" w:hAnsi="宋体" w:eastAsia="宋体" w:cs="宋体"/>
      <w:color w:val="000000"/>
      <w:sz w:val="18"/>
      <w:szCs w:val="18"/>
      <w:u w:val="none"/>
    </w:rPr>
  </w:style>
  <w:style w:type="character" w:customStyle="1" w:styleId="10">
    <w:name w:val="font0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41</Pages>
  <Words>20130</Words>
  <Characters>21347</Characters>
  <Lines>0</Lines>
  <Paragraphs>0</Paragraphs>
  <TotalTime>2</TotalTime>
  <ScaleCrop>false</ScaleCrop>
  <LinksUpToDate>false</LinksUpToDate>
  <CharactersWithSpaces>23580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2024-02-08T00:41:00Z</dcterms:created>
  <dc:creator>   白日梦 </dc:creator>
  <cp:lastModifiedBy>曹阳</cp:lastModifiedBy>
  <cp:lastPrinted>2026-03-03T01:05:00Z</cp:lastPrinted>
  <dcterms:modified xsi:type="dcterms:W3CDTF">2026-03-16T03:47:56Z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617B90CC035F4045AFE88850A3468AE0</vt:lpwstr>
  </property>
</Properties>
</file>